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FC1" w:rsidRPr="00B46FC1" w:rsidRDefault="00B46FC1" w:rsidP="00B46FC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F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Муниципальное казенное общеобразовательное учреждение </w:t>
      </w:r>
    </w:p>
    <w:p w:rsidR="00B46FC1" w:rsidRPr="00B46FC1" w:rsidRDefault="00B46FC1" w:rsidP="00B46FC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6FC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«Основная общеобразовательная школа № 8 с. Радде»</w:t>
      </w:r>
    </w:p>
    <w:p w:rsidR="00B46FC1" w:rsidRPr="00B46FC1" w:rsidRDefault="00B46FC1" w:rsidP="00B46FC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46FC1" w:rsidRPr="00B46FC1" w:rsidRDefault="00B46FC1" w:rsidP="00B46FC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179" w:type="dxa"/>
        <w:tblInd w:w="-241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58"/>
        <w:gridCol w:w="3119"/>
        <w:gridCol w:w="3402"/>
      </w:tblGrid>
      <w:tr w:rsidR="00B46FC1" w:rsidRPr="00B46FC1" w:rsidTr="00421977">
        <w:tblPrEx>
          <w:tblCellMar>
            <w:top w:w="0" w:type="dxa"/>
            <w:bottom w:w="0" w:type="dxa"/>
          </w:tblCellMar>
        </w:tblPrEx>
        <w:trPr>
          <w:trHeight w:val="1795"/>
        </w:trPr>
        <w:tc>
          <w:tcPr>
            <w:tcW w:w="3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B46FC1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 xml:space="preserve"> «</w:t>
            </w:r>
            <w:r w:rsidRPr="00B46FC1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  <w:t>Рассмотрено</w:t>
            </w:r>
            <w:r w:rsidRPr="00B46FC1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»</w:t>
            </w: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B46FC1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  <w:t>Руководитель МО</w:t>
            </w: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6F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         </w:t>
            </w:r>
            <w:r w:rsidRPr="00B46F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_Г.В. Сергеева</w:t>
            </w:r>
            <w:r w:rsidRPr="00B46F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</w:t>
            </w: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color w:val="333333"/>
                <w:lang w:eastAsia="ru-RU"/>
              </w:rPr>
            </w:pPr>
            <w:r w:rsidRPr="00B46FC1">
              <w:rPr>
                <w:rFonts w:ascii="Times New Roman CYR" w:eastAsia="Times New Roman" w:hAnsi="Times New Roman CYR" w:cs="Times New Roman CYR"/>
                <w:bCs/>
                <w:color w:val="333333"/>
                <w:lang w:eastAsia="ru-RU"/>
              </w:rPr>
              <w:t>подпись                  ФИО</w:t>
            </w: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</w:pPr>
            <w:r w:rsidRPr="00B46FC1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  <w:t>Протокол № 1</w:t>
            </w: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B46FC1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  <w:t xml:space="preserve">от </w:t>
            </w:r>
            <w:r w:rsidRPr="00B46FC1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«_</w:t>
            </w:r>
            <w:r w:rsidRPr="00B46FC1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u w:val="single"/>
                <w:lang w:eastAsia="ru-RU"/>
              </w:rPr>
              <w:t>30</w:t>
            </w:r>
            <w:r w:rsidRPr="00B46FC1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__»_</w:t>
            </w:r>
            <w:r w:rsidRPr="00B46FC1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u w:val="single"/>
                <w:lang w:eastAsia="ru-RU"/>
              </w:rPr>
              <w:t>августа 2014</w:t>
            </w:r>
            <w:r w:rsidRPr="00B46FC1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_</w:t>
            </w:r>
            <w:r w:rsidRPr="00B46FC1">
              <w:rPr>
                <w:rFonts w:ascii="Times New Roman CYR" w:eastAsia="Times New Roman" w:hAnsi="Times New Roman CYR" w:cs="Times New Roman CYR"/>
                <w:bCs/>
                <w:color w:val="333333"/>
                <w:sz w:val="20"/>
                <w:szCs w:val="20"/>
                <w:u w:val="single"/>
                <w:lang w:eastAsia="ru-RU"/>
              </w:rPr>
              <w:t>г.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B46FC1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«</w:t>
            </w:r>
            <w:r w:rsidRPr="00B46FC1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  <w:t>Согласовано</w:t>
            </w:r>
            <w:r w:rsidRPr="00B46FC1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 xml:space="preserve">» </w:t>
            </w: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B46FC1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  <w:t>Заместитель директора по УВР</w:t>
            </w: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6F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          __</w:t>
            </w:r>
            <w:r w:rsidRPr="00B46F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 xml:space="preserve">Л.А. </w:t>
            </w:r>
            <w:proofErr w:type="spellStart"/>
            <w:r w:rsidRPr="00B46F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корчевная</w:t>
            </w:r>
            <w:proofErr w:type="spellEnd"/>
            <w:r w:rsidRPr="00B46F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</w:t>
            </w: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color w:val="333333"/>
                <w:lang w:eastAsia="ru-RU"/>
              </w:rPr>
            </w:pPr>
            <w:r w:rsidRPr="00B46FC1">
              <w:rPr>
                <w:rFonts w:ascii="Times New Roman CYR" w:eastAsia="Times New Roman" w:hAnsi="Times New Roman CYR" w:cs="Times New Roman CYR"/>
                <w:bCs/>
                <w:color w:val="333333"/>
                <w:lang w:eastAsia="ru-RU"/>
              </w:rPr>
              <w:t>подпись                  ФИО</w:t>
            </w: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</w:pPr>
            <w:r w:rsidRPr="00B46FC1">
              <w:rPr>
                <w:rFonts w:ascii="Times New Roman" w:eastAsia="Times New Roman" w:hAnsi="Times New Roman" w:cs="Times New Roman"/>
                <w:b/>
                <w:color w:val="333333"/>
                <w:sz w:val="20"/>
                <w:szCs w:val="20"/>
                <w:lang w:eastAsia="ru-RU"/>
              </w:rPr>
              <w:t>Протокол № 1</w:t>
            </w: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B46FC1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  <w:t xml:space="preserve">от </w:t>
            </w:r>
            <w:r w:rsidRPr="00B46FC1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«_</w:t>
            </w:r>
            <w:r w:rsidRPr="00B46FC1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u w:val="single"/>
                <w:lang w:eastAsia="ru-RU"/>
              </w:rPr>
              <w:t>30</w:t>
            </w:r>
            <w:r w:rsidRPr="00B46FC1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__»_</w:t>
            </w:r>
            <w:r w:rsidRPr="00B46FC1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u w:val="single"/>
                <w:lang w:eastAsia="ru-RU"/>
              </w:rPr>
              <w:t>августа 2014</w:t>
            </w:r>
            <w:r w:rsidRPr="00B46FC1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_</w:t>
            </w:r>
            <w:r w:rsidRPr="00B46FC1">
              <w:rPr>
                <w:rFonts w:ascii="Times New Roman CYR" w:eastAsia="Times New Roman" w:hAnsi="Times New Roman CYR" w:cs="Times New Roman CYR"/>
                <w:bCs/>
                <w:color w:val="333333"/>
                <w:sz w:val="20"/>
                <w:szCs w:val="20"/>
                <w:u w:val="single"/>
                <w:lang w:eastAsia="ru-RU"/>
              </w:rPr>
              <w:t>г.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B46FC1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«</w:t>
            </w:r>
            <w:r w:rsidRPr="00B46FC1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  <w:t>Утверждено</w:t>
            </w:r>
            <w:r w:rsidRPr="00B46FC1">
              <w:rPr>
                <w:rFonts w:ascii="Times New Roman" w:eastAsia="Times New Roman" w:hAnsi="Times New Roman" w:cs="Times New Roman"/>
                <w:b/>
                <w:bCs/>
                <w:color w:val="333333"/>
                <w:sz w:val="20"/>
                <w:szCs w:val="20"/>
                <w:lang w:eastAsia="ru-RU"/>
              </w:rPr>
              <w:t>»</w:t>
            </w: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B46FC1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  <w:t>Директор</w:t>
            </w: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46F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      _</w:t>
            </w:r>
            <w:r w:rsidRPr="00B46F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Е.В. Феоктистова</w:t>
            </w:r>
            <w:r w:rsidRPr="00B46F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</w:t>
            </w: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color w:val="333333"/>
                <w:lang w:eastAsia="ru-RU"/>
              </w:rPr>
            </w:pPr>
            <w:r w:rsidRPr="00B46FC1">
              <w:rPr>
                <w:rFonts w:ascii="Times New Roman CYR" w:eastAsia="Times New Roman" w:hAnsi="Times New Roman CYR" w:cs="Times New Roman CYR"/>
                <w:bCs/>
                <w:color w:val="333333"/>
                <w:lang w:eastAsia="ru-RU"/>
              </w:rPr>
              <w:t>подпись                  ФИО</w:t>
            </w: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</w:pPr>
            <w:r w:rsidRPr="00B46FC1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  <w:t>Приказ № 79</w:t>
            </w: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B46FC1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  <w:t xml:space="preserve">от </w:t>
            </w:r>
            <w:r w:rsidRPr="00B46FC1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eastAsia="ru-RU"/>
              </w:rPr>
              <w:t>«_</w:t>
            </w:r>
            <w:r w:rsidRPr="00B46FC1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u w:val="single"/>
                <w:lang w:eastAsia="ru-RU"/>
              </w:rPr>
              <w:t>30</w:t>
            </w:r>
            <w:r w:rsidRPr="00B46FC1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eastAsia="ru-RU"/>
              </w:rPr>
              <w:t>__»_</w:t>
            </w:r>
            <w:r w:rsidRPr="00B46FC1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u w:val="single"/>
                <w:lang w:eastAsia="ru-RU"/>
              </w:rPr>
              <w:t>августа 2014</w:t>
            </w:r>
            <w:r w:rsidRPr="00B46FC1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lang w:eastAsia="ru-RU"/>
              </w:rPr>
              <w:t>_</w:t>
            </w:r>
            <w:r w:rsidRPr="00B46FC1">
              <w:rPr>
                <w:rFonts w:ascii="Times New Roman CYR" w:eastAsia="Times New Roman" w:hAnsi="Times New Roman CYR" w:cs="Times New Roman CYR"/>
                <w:bCs/>
                <w:color w:val="333333"/>
                <w:sz w:val="20"/>
                <w:szCs w:val="20"/>
                <w:u w:val="single"/>
                <w:lang w:eastAsia="ru-RU"/>
              </w:rPr>
              <w:t>г.</w:t>
            </w:r>
          </w:p>
        </w:tc>
      </w:tr>
      <w:tr w:rsidR="00B46FC1" w:rsidRPr="00B46FC1" w:rsidTr="004219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017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  <w:p w:rsid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  <w:p w:rsid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0"/>
                <w:szCs w:val="20"/>
                <w:lang w:eastAsia="ru-RU"/>
              </w:rPr>
            </w:pP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B46FC1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8"/>
                <w:szCs w:val="28"/>
                <w:lang w:eastAsia="ru-RU"/>
              </w:rPr>
              <w:t>Рабочая программа</w:t>
            </w: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8"/>
                <w:szCs w:val="28"/>
                <w:lang w:eastAsia="ru-RU"/>
              </w:rPr>
            </w:pPr>
            <w:r w:rsidRPr="00B46FC1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8"/>
                <w:szCs w:val="28"/>
                <w:lang w:eastAsia="ru-RU"/>
              </w:rPr>
              <w:t xml:space="preserve">по  </w:t>
            </w:r>
            <w:r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8"/>
                <w:szCs w:val="28"/>
                <w:lang w:eastAsia="ru-RU"/>
              </w:rPr>
              <w:t>русскому языку</w:t>
            </w: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8"/>
                <w:szCs w:val="28"/>
                <w:lang w:eastAsia="ru-RU"/>
              </w:rPr>
              <w:t>для  1</w:t>
            </w:r>
            <w:r w:rsidRPr="00B46FC1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8"/>
                <w:szCs w:val="28"/>
                <w:lang w:eastAsia="ru-RU"/>
              </w:rPr>
              <w:t xml:space="preserve"> класса</w:t>
            </w: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B46FC1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  <w:t xml:space="preserve">Составила: </w:t>
            </w: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Cs/>
                <w:color w:val="333333"/>
                <w:sz w:val="24"/>
                <w:szCs w:val="24"/>
                <w:u w:val="single"/>
                <w:lang w:eastAsia="ru-RU"/>
              </w:rPr>
              <w:t xml:space="preserve">Щербакова Анастасия Ивановна </w:t>
            </w: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  <w:r w:rsidRPr="00B46FC1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  <w:t xml:space="preserve">               </w:t>
            </w: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</w:pP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</w:pPr>
            <w:r w:rsidRPr="00B46FC1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  <w:t xml:space="preserve">                                                        </w:t>
            </w:r>
          </w:p>
          <w:p w:rsidR="00B46FC1" w:rsidRPr="00B46FC1" w:rsidRDefault="00B46FC1" w:rsidP="00B46F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B46FC1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_</w:t>
            </w:r>
            <w:r w:rsidRPr="00B46FC1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u w:val="single"/>
                <w:lang w:eastAsia="ru-RU"/>
              </w:rPr>
              <w:t>2014-2015</w:t>
            </w:r>
            <w:r w:rsidRPr="00B46FC1">
              <w:rPr>
                <w:rFonts w:ascii="Times New Roman" w:eastAsia="Times New Roman" w:hAnsi="Times New Roman" w:cs="Times New Roman"/>
                <w:bCs/>
                <w:color w:val="333333"/>
                <w:sz w:val="24"/>
                <w:szCs w:val="24"/>
                <w:lang w:eastAsia="ru-RU"/>
              </w:rPr>
              <w:t>_</w:t>
            </w:r>
            <w:r w:rsidRPr="00B46FC1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lang w:eastAsia="ru-RU"/>
              </w:rPr>
              <w:t xml:space="preserve">_ </w:t>
            </w:r>
            <w:r w:rsidRPr="00B46FC1">
              <w:rPr>
                <w:rFonts w:ascii="Times New Roman CYR" w:eastAsia="Times New Roman" w:hAnsi="Times New Roman CYR" w:cs="Times New Roman CYR"/>
                <w:b/>
                <w:bCs/>
                <w:color w:val="333333"/>
                <w:sz w:val="24"/>
                <w:szCs w:val="24"/>
                <w:lang w:eastAsia="ru-RU"/>
              </w:rPr>
              <w:t>учебный год</w:t>
            </w:r>
          </w:p>
        </w:tc>
      </w:tr>
    </w:tbl>
    <w:p w:rsidR="00A502BA" w:rsidRPr="00A502BA" w:rsidRDefault="00B46FC1" w:rsidP="00A502B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A502BA" w:rsidRDefault="00A502BA" w:rsidP="00A502BA">
      <w:pPr>
        <w:numPr>
          <w:ilvl w:val="0"/>
          <w:numId w:val="20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Пояснительная записка.</w:t>
      </w:r>
    </w:p>
    <w:p w:rsidR="00A502BA" w:rsidRDefault="00A502BA" w:rsidP="00A502BA">
      <w:pPr>
        <w:numPr>
          <w:ilvl w:val="0"/>
          <w:numId w:val="20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Требования к уровню подготовки учащихся.</w:t>
      </w:r>
    </w:p>
    <w:p w:rsidR="00A502BA" w:rsidRDefault="00A502BA" w:rsidP="00A502BA">
      <w:pPr>
        <w:numPr>
          <w:ilvl w:val="0"/>
          <w:numId w:val="20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Учебно-тематический план.</w:t>
      </w:r>
    </w:p>
    <w:p w:rsidR="00A502BA" w:rsidRDefault="00A502BA" w:rsidP="00A502BA">
      <w:pPr>
        <w:numPr>
          <w:ilvl w:val="0"/>
          <w:numId w:val="20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Календарно-тематическое планирование.</w:t>
      </w:r>
    </w:p>
    <w:p w:rsidR="00A502BA" w:rsidRPr="00481C76" w:rsidRDefault="00A502BA" w:rsidP="00A502BA">
      <w:pPr>
        <w:numPr>
          <w:ilvl w:val="0"/>
          <w:numId w:val="20"/>
        </w:numPr>
        <w:jc w:val="both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</w:rPr>
        <w:t>Список литературы.</w:t>
      </w:r>
    </w:p>
    <w:p w:rsidR="00A502BA" w:rsidRPr="00A502BA" w:rsidRDefault="00A502BA" w:rsidP="00A502BA">
      <w:pPr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B46FC1" w:rsidRDefault="00B46FC1" w:rsidP="00B46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6FC1" w:rsidRDefault="00B46FC1" w:rsidP="00B46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6FC1" w:rsidRDefault="00B46FC1" w:rsidP="00B46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6FC1" w:rsidRDefault="00B46FC1" w:rsidP="00B46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6FC1" w:rsidRDefault="00B46FC1" w:rsidP="00B46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6FC1" w:rsidRDefault="00B46FC1" w:rsidP="00B46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6FC1" w:rsidRDefault="00B46FC1" w:rsidP="00B46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6FC1" w:rsidRDefault="00B46FC1" w:rsidP="00B46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6FC1" w:rsidRDefault="00B46FC1" w:rsidP="00B46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6FC1" w:rsidRDefault="00B46FC1" w:rsidP="00B46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6FC1" w:rsidRDefault="00B46FC1" w:rsidP="00B46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6FC1" w:rsidRDefault="00B46FC1" w:rsidP="00B46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6FC1" w:rsidRDefault="00B46FC1" w:rsidP="00B46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6FC1" w:rsidRDefault="00B46FC1" w:rsidP="00B46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6FC1" w:rsidRDefault="00B46FC1" w:rsidP="00B46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6FC1" w:rsidRDefault="00B46FC1" w:rsidP="00B46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6FC1" w:rsidRDefault="00B46FC1" w:rsidP="00B46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6FC1" w:rsidRDefault="00B46FC1" w:rsidP="00B46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46FC1" w:rsidRDefault="00B46FC1" w:rsidP="00A502B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502BA" w:rsidRDefault="00A502BA" w:rsidP="00A502B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D421D" w:rsidRPr="007D421D" w:rsidRDefault="007D421D" w:rsidP="00B46FC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>Рабочая программа по русскому языку разработана в соответствии с требованиями Федерального государственного образовательного стандарта начального общего образования.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>1. Федеральный закон от 29.12.2013 г. №27-ФЗ «Об образовании в Российской Федерации».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 xml:space="preserve">2. Федеральный государственный стандарт начального общего образования (Приказ </w:t>
      </w:r>
      <w:proofErr w:type="spellStart"/>
      <w:r w:rsidRPr="007D421D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D421D">
        <w:rPr>
          <w:rFonts w:ascii="Times New Roman" w:hAnsi="Times New Roman" w:cs="Times New Roman"/>
          <w:sz w:val="28"/>
          <w:szCs w:val="28"/>
        </w:rPr>
        <w:t xml:space="preserve"> России от 06.10.2009 г. №373).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 xml:space="preserve">3. Приказ </w:t>
      </w:r>
      <w:proofErr w:type="spellStart"/>
      <w:r w:rsidRPr="007D421D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D421D">
        <w:rPr>
          <w:rFonts w:ascii="Times New Roman" w:hAnsi="Times New Roman" w:cs="Times New Roman"/>
          <w:sz w:val="28"/>
          <w:szCs w:val="28"/>
        </w:rPr>
        <w:t xml:space="preserve"> России от 06.10.2009 г. № 373 «Об утверждении и введении в действие федерального государственного образовательного стандарта начального общего образования».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 xml:space="preserve">4. Приказ </w:t>
      </w:r>
      <w:proofErr w:type="spellStart"/>
      <w:r w:rsidRPr="007D421D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D421D">
        <w:rPr>
          <w:rFonts w:ascii="Times New Roman" w:hAnsi="Times New Roman" w:cs="Times New Roman"/>
          <w:sz w:val="28"/>
          <w:szCs w:val="28"/>
        </w:rPr>
        <w:t xml:space="preserve"> России от 26.11.2010 г. № 1241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373».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 xml:space="preserve">5. Приказ </w:t>
      </w:r>
      <w:proofErr w:type="spellStart"/>
      <w:r w:rsidRPr="007D421D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D421D">
        <w:rPr>
          <w:rFonts w:ascii="Times New Roman" w:hAnsi="Times New Roman" w:cs="Times New Roman"/>
          <w:sz w:val="28"/>
          <w:szCs w:val="28"/>
        </w:rPr>
        <w:t xml:space="preserve"> России от 22.09.2011 г. №2357 «О внесении изменений в пункт 16,19.1,19.7,19.10,19.11 ФГОС НОО».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>6. Контроль и оценка результатов обучения в начальной школе (Письмо Минобразования РФ от 19.11.1998 года № 1561/14-15).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>7. Постановление Главного государственного санитарного врача Российской Федерации от 29 декабря 2010 г. №189 «Об утверждении СанПиН 2.4.2.2821-10 “Санитарно-эпидемиологические требования к условиям и организации обучения в общеобразовательных учреждениях”».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>8. Примерные программы по учебным предметам в 2-х частях. ‒ М.</w:t>
      </w:r>
      <w:proofErr w:type="gramStart"/>
      <w:r w:rsidRPr="007D421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D421D">
        <w:rPr>
          <w:rFonts w:ascii="Times New Roman" w:hAnsi="Times New Roman" w:cs="Times New Roman"/>
          <w:sz w:val="28"/>
          <w:szCs w:val="28"/>
        </w:rPr>
        <w:t xml:space="preserve"> Просвещение, 2010.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 xml:space="preserve">9.Приказ </w:t>
      </w:r>
      <w:proofErr w:type="spellStart"/>
      <w:r w:rsidRPr="007D421D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D421D">
        <w:rPr>
          <w:rFonts w:ascii="Times New Roman" w:hAnsi="Times New Roman" w:cs="Times New Roman"/>
          <w:sz w:val="28"/>
          <w:szCs w:val="28"/>
        </w:rPr>
        <w:t xml:space="preserve"> России от 30.08.2013 г. № 1015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образования».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 xml:space="preserve">10. Приказ </w:t>
      </w:r>
      <w:proofErr w:type="spellStart"/>
      <w:r w:rsidRPr="007D421D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D421D">
        <w:rPr>
          <w:rFonts w:ascii="Times New Roman" w:hAnsi="Times New Roman" w:cs="Times New Roman"/>
          <w:sz w:val="28"/>
          <w:szCs w:val="28"/>
        </w:rPr>
        <w:t xml:space="preserve"> России от 31.03. 2014 г. № 253 «Об утверждении федеральных перечней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–(http://минобрнауки</w:t>
      </w:r>
      <w:proofErr w:type="gramStart"/>
      <w:r w:rsidRPr="007D421D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7D421D">
        <w:rPr>
          <w:rFonts w:ascii="Times New Roman" w:hAnsi="Times New Roman" w:cs="Times New Roman"/>
          <w:sz w:val="28"/>
          <w:szCs w:val="28"/>
        </w:rPr>
        <w:t>ф/).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>11. Письмо комитета образования ЕАО от 15.05.2014 г. № 1702/14 «Об организации образовательной деятельности в 2014/2015 учебном году».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lastRenderedPageBreak/>
        <w:t xml:space="preserve">12. Приказ образовательного учреждения (организации)    «Об утверждении учебного плана на </w:t>
      </w:r>
      <w:r>
        <w:rPr>
          <w:rFonts w:ascii="Times New Roman" w:hAnsi="Times New Roman" w:cs="Times New Roman"/>
          <w:sz w:val="28"/>
          <w:szCs w:val="28"/>
        </w:rPr>
        <w:t xml:space="preserve"> 2014-2015 </w:t>
      </w:r>
      <w:r w:rsidRPr="007D421D">
        <w:rPr>
          <w:rFonts w:ascii="Times New Roman" w:hAnsi="Times New Roman" w:cs="Times New Roman"/>
          <w:sz w:val="28"/>
          <w:szCs w:val="28"/>
        </w:rPr>
        <w:t>учебный год»</w:t>
      </w:r>
      <w:r>
        <w:rPr>
          <w:rFonts w:ascii="Times New Roman" w:hAnsi="Times New Roman" w:cs="Times New Roman"/>
          <w:sz w:val="28"/>
          <w:szCs w:val="28"/>
        </w:rPr>
        <w:t xml:space="preserve"> № 57</w:t>
      </w:r>
      <w:r w:rsidR="00577C5C">
        <w:rPr>
          <w:rFonts w:ascii="Times New Roman" w:hAnsi="Times New Roman" w:cs="Times New Roman"/>
          <w:sz w:val="28"/>
          <w:szCs w:val="28"/>
        </w:rPr>
        <w:t xml:space="preserve"> от 15.08. </w:t>
      </w:r>
      <w:r w:rsidRPr="007D421D">
        <w:rPr>
          <w:rFonts w:ascii="Times New Roman" w:hAnsi="Times New Roman" w:cs="Times New Roman"/>
          <w:sz w:val="28"/>
          <w:szCs w:val="28"/>
        </w:rPr>
        <w:t>2014 г</w:t>
      </w:r>
      <w:r w:rsidR="00577C5C">
        <w:rPr>
          <w:rFonts w:ascii="Times New Roman" w:hAnsi="Times New Roman" w:cs="Times New Roman"/>
          <w:sz w:val="28"/>
          <w:szCs w:val="28"/>
        </w:rPr>
        <w:t>.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>Изучение русского языка в начальных классах – первоначальный этап системы лингвистического образования и речевого развития, обеспечивающий готовность выпускников начальной школы к дальнейшему образованию.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06FA6">
        <w:rPr>
          <w:rFonts w:ascii="Times New Roman" w:hAnsi="Times New Roman" w:cs="Times New Roman"/>
          <w:b/>
          <w:sz w:val="28"/>
          <w:szCs w:val="28"/>
        </w:rPr>
        <w:t>Целями</w:t>
      </w:r>
      <w:r w:rsidRPr="007D421D">
        <w:rPr>
          <w:rFonts w:ascii="Times New Roman" w:hAnsi="Times New Roman" w:cs="Times New Roman"/>
          <w:sz w:val="28"/>
          <w:szCs w:val="28"/>
        </w:rPr>
        <w:t xml:space="preserve"> изучения предмета «Русский язык» в начальной школе являются: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 xml:space="preserve">• ознакомление учащихся с основными положениями науки о языке и формирование на этой основе знаково-символического восприятия и логического мышления учащихся; 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421D">
        <w:rPr>
          <w:rFonts w:ascii="Times New Roman" w:hAnsi="Times New Roman" w:cs="Times New Roman"/>
          <w:sz w:val="28"/>
          <w:szCs w:val="28"/>
        </w:rPr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  <w:proofErr w:type="gramEnd"/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>Программа определяет ряд практических задач, решение которых обеспечит достижение основных целей изучения предмета: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 xml:space="preserve">• развитие речи, мышления, воображения школьников, умения выбирать средства языка в соответствии с целями, задачами и условиями общения; 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7D421D">
        <w:rPr>
          <w:rFonts w:ascii="Times New Roman" w:hAnsi="Times New Roman" w:cs="Times New Roman"/>
          <w:sz w:val="28"/>
          <w:szCs w:val="28"/>
        </w:rPr>
        <w:t>морфемике</w:t>
      </w:r>
      <w:proofErr w:type="spellEnd"/>
      <w:r w:rsidRPr="007D421D">
        <w:rPr>
          <w:rFonts w:ascii="Times New Roman" w:hAnsi="Times New Roman" w:cs="Times New Roman"/>
          <w:sz w:val="28"/>
          <w:szCs w:val="28"/>
        </w:rPr>
        <w:t xml:space="preserve"> (состав слова), морфологии и синтаксисе;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421D">
        <w:rPr>
          <w:rFonts w:ascii="Times New Roman" w:hAnsi="Times New Roman" w:cs="Times New Roman"/>
          <w:b/>
          <w:sz w:val="28"/>
          <w:szCs w:val="28"/>
        </w:rPr>
        <w:t>Общая характеристика предмета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 xml:space="preserve">Программа направлена на реализацию средствами предмета «Русский язык» основных задач образовательной области «Филология»: 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>–</w:t>
      </w:r>
      <w:r w:rsidRPr="007D421D">
        <w:rPr>
          <w:rFonts w:ascii="Times New Roman" w:hAnsi="Times New Roman" w:cs="Times New Roman"/>
          <w:sz w:val="28"/>
          <w:szCs w:val="28"/>
        </w:rPr>
        <w:tab/>
        <w:t>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>–</w:t>
      </w:r>
      <w:r w:rsidRPr="007D421D">
        <w:rPr>
          <w:rFonts w:ascii="Times New Roman" w:hAnsi="Times New Roman" w:cs="Times New Roman"/>
          <w:sz w:val="28"/>
          <w:szCs w:val="28"/>
        </w:rPr>
        <w:tab/>
        <w:t xml:space="preserve">развитие диалогической и монологической устной и письменной речи; 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>–</w:t>
      </w:r>
      <w:r w:rsidRPr="007D421D">
        <w:rPr>
          <w:rFonts w:ascii="Times New Roman" w:hAnsi="Times New Roman" w:cs="Times New Roman"/>
          <w:sz w:val="28"/>
          <w:szCs w:val="28"/>
        </w:rPr>
        <w:tab/>
        <w:t>развитие коммуникативных умений;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7D421D">
        <w:rPr>
          <w:rFonts w:ascii="Times New Roman" w:hAnsi="Times New Roman" w:cs="Times New Roman"/>
          <w:sz w:val="28"/>
          <w:szCs w:val="28"/>
        </w:rPr>
        <w:tab/>
        <w:t xml:space="preserve">развитие нравственных и эстетических чувств; 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>–</w:t>
      </w:r>
      <w:r w:rsidRPr="007D421D">
        <w:rPr>
          <w:rFonts w:ascii="Times New Roman" w:hAnsi="Times New Roman" w:cs="Times New Roman"/>
          <w:sz w:val="28"/>
          <w:szCs w:val="28"/>
        </w:rPr>
        <w:tab/>
        <w:t>развитие способностей к творческой деятельности.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 xml:space="preserve">После обучения грамоте начинается раздельное изучение русского языка и литературного чтения. 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>Систематический курс русского языка представлен в программе следующими содержательными линиями: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>• система языка (основы лингвистических знаний): лексика, фонетика и орфоэпия, графика, состав слова (</w:t>
      </w:r>
      <w:proofErr w:type="spellStart"/>
      <w:r w:rsidRPr="007D421D"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 w:rsidRPr="007D421D">
        <w:rPr>
          <w:rFonts w:ascii="Times New Roman" w:hAnsi="Times New Roman" w:cs="Times New Roman"/>
          <w:sz w:val="28"/>
          <w:szCs w:val="28"/>
        </w:rPr>
        <w:t xml:space="preserve">), грамматика (морфология и синтаксис); 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 xml:space="preserve">• орфография и пунктуация; 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 xml:space="preserve">• развитие речи. 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421D">
        <w:rPr>
          <w:rFonts w:ascii="Times New Roman" w:hAnsi="Times New Roman" w:cs="Times New Roman"/>
          <w:b/>
          <w:sz w:val="28"/>
          <w:szCs w:val="28"/>
        </w:rPr>
        <w:t>Место учебного предмета в учебном плане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>В 1 классе — 165 ч (5 ч в неделю, 33 учебные недели): из них 115 ч (23 учебные недели) отводится урокам обучения письму и 50 ч (10 учебных недель) — урокам русского языка.</w:t>
      </w:r>
    </w:p>
    <w:p w:rsidR="007D421D" w:rsidRPr="00E52690" w:rsidRDefault="007D421D" w:rsidP="00B46FC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2690">
        <w:rPr>
          <w:rFonts w:ascii="Times New Roman" w:hAnsi="Times New Roman" w:cs="Times New Roman"/>
          <w:b/>
          <w:sz w:val="28"/>
          <w:szCs w:val="28"/>
        </w:rPr>
        <w:t>Ценностные ориентиры содержания учебного предмета.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 xml:space="preserve">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основном средстве человеческого общения, явлении национальной культуры и основе национального самосознания. 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421D">
        <w:rPr>
          <w:rFonts w:ascii="Times New Roman" w:hAnsi="Times New Roman" w:cs="Times New Roman"/>
          <w:sz w:val="28"/>
          <w:szCs w:val="28"/>
        </w:rPr>
        <w:t>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являются показателем общей культуры человека.</w:t>
      </w:r>
      <w:proofErr w:type="gramEnd"/>
      <w:r w:rsidRPr="007D421D">
        <w:rPr>
          <w:rFonts w:ascii="Times New Roman" w:hAnsi="Times New Roman" w:cs="Times New Roman"/>
          <w:sz w:val="28"/>
          <w:szCs w:val="28"/>
        </w:rPr>
        <w:t xml:space="preserve">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средств, для успешного решения коммуникативной задачи.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 xml:space="preserve">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</w:t>
      </w:r>
      <w:proofErr w:type="gramStart"/>
      <w:r w:rsidRPr="007D421D">
        <w:rPr>
          <w:rFonts w:ascii="Times New Roman" w:hAnsi="Times New Roman" w:cs="Times New Roman"/>
          <w:sz w:val="28"/>
          <w:szCs w:val="28"/>
        </w:rPr>
        <w:t>обучения</w:t>
      </w:r>
      <w:proofErr w:type="gramEnd"/>
      <w:r w:rsidRPr="007D421D">
        <w:rPr>
          <w:rFonts w:ascii="Times New Roman" w:hAnsi="Times New Roman" w:cs="Times New Roman"/>
          <w:sz w:val="28"/>
          <w:szCs w:val="28"/>
        </w:rPr>
        <w:t xml:space="preserve"> по другим школьны</w:t>
      </w:r>
      <w:r>
        <w:rPr>
          <w:rFonts w:ascii="Times New Roman" w:hAnsi="Times New Roman" w:cs="Times New Roman"/>
          <w:sz w:val="28"/>
          <w:szCs w:val="28"/>
        </w:rPr>
        <w:t>м предметам</w:t>
      </w:r>
    </w:p>
    <w:p w:rsidR="007D421D" w:rsidRPr="007D421D" w:rsidRDefault="007D421D" w:rsidP="00B46FC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421D">
        <w:rPr>
          <w:rFonts w:ascii="Times New Roman" w:hAnsi="Times New Roman" w:cs="Times New Roman"/>
          <w:b/>
          <w:sz w:val="28"/>
          <w:szCs w:val="28"/>
        </w:rPr>
        <w:lastRenderedPageBreak/>
        <w:t>Содержание учебного предмета.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D421D">
        <w:rPr>
          <w:rFonts w:ascii="Times New Roman" w:hAnsi="Times New Roman" w:cs="Times New Roman"/>
          <w:b/>
          <w:sz w:val="28"/>
          <w:szCs w:val="28"/>
        </w:rPr>
        <w:t>Систематический курс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b/>
          <w:sz w:val="28"/>
          <w:szCs w:val="28"/>
        </w:rPr>
        <w:t>Фонетика и орфоэпия.</w:t>
      </w:r>
      <w:r w:rsidRPr="007D421D">
        <w:rPr>
          <w:rFonts w:ascii="Times New Roman" w:hAnsi="Times New Roman" w:cs="Times New Roman"/>
          <w:sz w:val="28"/>
          <w:szCs w:val="28"/>
        </w:rPr>
        <w:t xml:space="preserve">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согласных звуков. </w:t>
      </w:r>
      <w:proofErr w:type="gramStart"/>
      <w:r w:rsidRPr="007D421D">
        <w:rPr>
          <w:rFonts w:ascii="Times New Roman" w:hAnsi="Times New Roman" w:cs="Times New Roman"/>
          <w:sz w:val="28"/>
          <w:szCs w:val="28"/>
        </w:rPr>
        <w:t>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</w:t>
      </w:r>
      <w:proofErr w:type="gramEnd"/>
      <w:r w:rsidRPr="007D421D">
        <w:rPr>
          <w:rFonts w:ascii="Times New Roman" w:hAnsi="Times New Roman" w:cs="Times New Roman"/>
          <w:sz w:val="28"/>
          <w:szCs w:val="28"/>
        </w:rPr>
        <w:t xml:space="preserve"> Деление слов на слоги. Слогообразующая роль гласных звуков. Словесное ударение и логическое (смысловое) ударение в предложениях. Словообразующая функция ударения. Ударение, произношение звуков и сочетаний звуков в соответствии с нормами современного русского литературного языка. Фонетический анализ слова.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b/>
          <w:sz w:val="28"/>
          <w:szCs w:val="28"/>
        </w:rPr>
        <w:t>Графика.</w:t>
      </w:r>
      <w:r w:rsidRPr="007D421D">
        <w:rPr>
          <w:rFonts w:ascii="Times New Roman" w:hAnsi="Times New Roman" w:cs="Times New Roman"/>
          <w:sz w:val="28"/>
          <w:szCs w:val="28"/>
        </w:rPr>
        <w:t xml:space="preserve"> Различение звуков и букв. Обозначение на письме твёрдости и мягкости согласных звуков. Использование на письме </w:t>
      </w:r>
      <w:proofErr w:type="gramStart"/>
      <w:r w:rsidRPr="007D421D">
        <w:rPr>
          <w:rFonts w:ascii="Times New Roman" w:hAnsi="Times New Roman" w:cs="Times New Roman"/>
          <w:sz w:val="28"/>
          <w:szCs w:val="28"/>
        </w:rPr>
        <w:t>разделительных</w:t>
      </w:r>
      <w:proofErr w:type="gramEnd"/>
      <w:r w:rsidRPr="007D421D">
        <w:rPr>
          <w:rFonts w:ascii="Times New Roman" w:hAnsi="Times New Roman" w:cs="Times New Roman"/>
          <w:sz w:val="28"/>
          <w:szCs w:val="28"/>
        </w:rPr>
        <w:t xml:space="preserve"> ь и ъ.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>Установление соотношения звукового и буквенного состава слов типа стол, конь; в словах с йотированными гласными е, ё, ю, я; в словах с непроизносимыми согласными.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 xml:space="preserve">Использование небуквенных графических средств: пробела между словами, знака переноса, красной строки (абзаца), пунктуационных знаков (в пределах изученного). 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 xml:space="preserve">Знание алфавита: правильное называние букв, их последовательность. Использование алфавита при работе со словарями, справочниками, каталогами. 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b/>
          <w:sz w:val="28"/>
          <w:szCs w:val="28"/>
        </w:rPr>
        <w:t>Орфография и пунктуация.</w:t>
      </w:r>
      <w:r w:rsidRPr="007D421D">
        <w:rPr>
          <w:rFonts w:ascii="Times New Roman" w:hAnsi="Times New Roman" w:cs="Times New Roman"/>
          <w:sz w:val="28"/>
          <w:szCs w:val="28"/>
        </w:rPr>
        <w:t xml:space="preserve"> 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>Применение правил правописания и пунктуации: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 xml:space="preserve">• сочетания </w:t>
      </w:r>
      <w:proofErr w:type="spellStart"/>
      <w:r w:rsidRPr="007D421D">
        <w:rPr>
          <w:rFonts w:ascii="Times New Roman" w:hAnsi="Times New Roman" w:cs="Times New Roman"/>
          <w:sz w:val="28"/>
          <w:szCs w:val="28"/>
        </w:rPr>
        <w:t>жи</w:t>
      </w:r>
      <w:proofErr w:type="spellEnd"/>
      <w:r w:rsidRPr="007D421D">
        <w:rPr>
          <w:rFonts w:ascii="Times New Roman" w:hAnsi="Times New Roman" w:cs="Times New Roman"/>
          <w:sz w:val="28"/>
          <w:szCs w:val="28"/>
        </w:rPr>
        <w:t xml:space="preserve">—ши, </w:t>
      </w:r>
      <w:proofErr w:type="spellStart"/>
      <w:proofErr w:type="gramStart"/>
      <w:r w:rsidRPr="007D421D">
        <w:rPr>
          <w:rFonts w:ascii="Times New Roman" w:hAnsi="Times New Roman" w:cs="Times New Roman"/>
          <w:sz w:val="28"/>
          <w:szCs w:val="28"/>
        </w:rPr>
        <w:t>ча</w:t>
      </w:r>
      <w:proofErr w:type="spellEnd"/>
      <w:r w:rsidRPr="007D421D">
        <w:rPr>
          <w:rFonts w:ascii="Times New Roman" w:hAnsi="Times New Roman" w:cs="Times New Roman"/>
          <w:sz w:val="28"/>
          <w:szCs w:val="28"/>
        </w:rPr>
        <w:t>—ща</w:t>
      </w:r>
      <w:proofErr w:type="gramEnd"/>
      <w:r w:rsidRPr="007D421D">
        <w:rPr>
          <w:rFonts w:ascii="Times New Roman" w:hAnsi="Times New Roman" w:cs="Times New Roman"/>
          <w:sz w:val="28"/>
          <w:szCs w:val="28"/>
        </w:rPr>
        <w:t>, чу—</w:t>
      </w:r>
      <w:proofErr w:type="spellStart"/>
      <w:r w:rsidRPr="007D421D">
        <w:rPr>
          <w:rFonts w:ascii="Times New Roman" w:hAnsi="Times New Roman" w:cs="Times New Roman"/>
          <w:sz w:val="28"/>
          <w:szCs w:val="28"/>
        </w:rPr>
        <w:t>щу</w:t>
      </w:r>
      <w:proofErr w:type="spellEnd"/>
      <w:r w:rsidRPr="007D421D">
        <w:rPr>
          <w:rFonts w:ascii="Times New Roman" w:hAnsi="Times New Roman" w:cs="Times New Roman"/>
          <w:sz w:val="28"/>
          <w:szCs w:val="28"/>
        </w:rPr>
        <w:t xml:space="preserve"> в положении под ударением;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 xml:space="preserve">• сочетания </w:t>
      </w:r>
      <w:proofErr w:type="spellStart"/>
      <w:r w:rsidRPr="007D421D">
        <w:rPr>
          <w:rFonts w:ascii="Times New Roman" w:hAnsi="Times New Roman" w:cs="Times New Roman"/>
          <w:sz w:val="28"/>
          <w:szCs w:val="28"/>
        </w:rPr>
        <w:t>чк</w:t>
      </w:r>
      <w:proofErr w:type="spellEnd"/>
      <w:r w:rsidRPr="007D421D">
        <w:rPr>
          <w:rFonts w:ascii="Times New Roman" w:hAnsi="Times New Roman" w:cs="Times New Roman"/>
          <w:sz w:val="28"/>
          <w:szCs w:val="28"/>
        </w:rPr>
        <w:t>—</w:t>
      </w:r>
      <w:proofErr w:type="spellStart"/>
      <w:r w:rsidRPr="007D421D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Pr="007D42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421D">
        <w:rPr>
          <w:rFonts w:ascii="Times New Roman" w:hAnsi="Times New Roman" w:cs="Times New Roman"/>
          <w:sz w:val="28"/>
          <w:szCs w:val="28"/>
        </w:rPr>
        <w:t>чт</w:t>
      </w:r>
      <w:proofErr w:type="spellEnd"/>
      <w:r w:rsidRPr="007D42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421D">
        <w:rPr>
          <w:rFonts w:ascii="Times New Roman" w:hAnsi="Times New Roman" w:cs="Times New Roman"/>
          <w:sz w:val="28"/>
          <w:szCs w:val="28"/>
        </w:rPr>
        <w:t>нч</w:t>
      </w:r>
      <w:proofErr w:type="spellEnd"/>
      <w:r w:rsidRPr="007D42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421D">
        <w:rPr>
          <w:rFonts w:ascii="Times New Roman" w:hAnsi="Times New Roman" w:cs="Times New Roman"/>
          <w:sz w:val="28"/>
          <w:szCs w:val="28"/>
        </w:rPr>
        <w:t>щн</w:t>
      </w:r>
      <w:proofErr w:type="spellEnd"/>
      <w:r w:rsidRPr="007D421D">
        <w:rPr>
          <w:rFonts w:ascii="Times New Roman" w:hAnsi="Times New Roman" w:cs="Times New Roman"/>
          <w:sz w:val="28"/>
          <w:szCs w:val="28"/>
        </w:rPr>
        <w:t xml:space="preserve"> и др.; 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>• перенос слов;</w:t>
      </w:r>
    </w:p>
    <w:p w:rsid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>• прописная буква в начале предложения, в именах собственных;</w:t>
      </w:r>
    </w:p>
    <w:p w:rsidR="00A502BA" w:rsidRDefault="00A502BA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502BA" w:rsidRPr="007D421D" w:rsidRDefault="00A502BA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421D" w:rsidRPr="00E52690" w:rsidRDefault="007D421D" w:rsidP="00B46FC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2690">
        <w:rPr>
          <w:rFonts w:ascii="Times New Roman" w:hAnsi="Times New Roman" w:cs="Times New Roman"/>
          <w:b/>
          <w:sz w:val="28"/>
          <w:szCs w:val="28"/>
        </w:rPr>
        <w:lastRenderedPageBreak/>
        <w:t>Планируе</w:t>
      </w:r>
      <w:r w:rsidR="00577C5C">
        <w:rPr>
          <w:rFonts w:ascii="Times New Roman" w:hAnsi="Times New Roman" w:cs="Times New Roman"/>
          <w:b/>
          <w:sz w:val="28"/>
          <w:szCs w:val="28"/>
        </w:rPr>
        <w:t>мые результаты изучения русского языка в</w:t>
      </w:r>
      <w:r w:rsidRPr="00E52690">
        <w:rPr>
          <w:rFonts w:ascii="Times New Roman" w:hAnsi="Times New Roman" w:cs="Times New Roman"/>
          <w:b/>
          <w:sz w:val="28"/>
          <w:szCs w:val="28"/>
        </w:rPr>
        <w:t xml:space="preserve">   1 класс</w:t>
      </w:r>
      <w:r w:rsidR="00577C5C">
        <w:rPr>
          <w:rFonts w:ascii="Times New Roman" w:hAnsi="Times New Roman" w:cs="Times New Roman"/>
          <w:b/>
          <w:sz w:val="28"/>
          <w:szCs w:val="28"/>
        </w:rPr>
        <w:t>е</w:t>
      </w:r>
    </w:p>
    <w:p w:rsidR="007D421D" w:rsidRPr="00E52690" w:rsidRDefault="007D421D" w:rsidP="00B46FC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2690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421D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7D421D">
        <w:rPr>
          <w:rFonts w:ascii="Times New Roman" w:hAnsi="Times New Roman" w:cs="Times New Roman"/>
          <w:sz w:val="28"/>
          <w:szCs w:val="28"/>
        </w:rPr>
        <w:t xml:space="preserve"> получит возможность для формирования следующих </w:t>
      </w:r>
      <w:r w:rsidRPr="00E52690">
        <w:rPr>
          <w:rFonts w:ascii="Times New Roman" w:hAnsi="Times New Roman" w:cs="Times New Roman"/>
          <w:b/>
          <w:sz w:val="28"/>
          <w:szCs w:val="28"/>
        </w:rPr>
        <w:t>личностных УУД:</w:t>
      </w:r>
    </w:p>
    <w:p w:rsidR="007D421D" w:rsidRPr="00E52690" w:rsidRDefault="007D421D" w:rsidP="00B46FC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>внутренней позиции школьника на уровне положительного отношения к школе;</w:t>
      </w:r>
    </w:p>
    <w:p w:rsidR="007D421D" w:rsidRPr="00E52690" w:rsidRDefault="007D421D" w:rsidP="00B46FC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>положительного отношения к урокам русского языка;</w:t>
      </w:r>
    </w:p>
    <w:p w:rsidR="007D421D" w:rsidRPr="00E52690" w:rsidRDefault="007D421D" w:rsidP="00B46FC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>уважительного отношения к русскому языку как родному языку русского народа и языкам, на которых говорят другие народы;</w:t>
      </w:r>
    </w:p>
    <w:p w:rsidR="007D421D" w:rsidRPr="00E52690" w:rsidRDefault="007D421D" w:rsidP="00B46FC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>интереса к языковой и речевой деятельности;</w:t>
      </w:r>
    </w:p>
    <w:p w:rsidR="007D421D" w:rsidRPr="00E52690" w:rsidRDefault="007D421D" w:rsidP="00B46FC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>представления о многообразии окружающего мира, некоторых духовных традициях русского народа;</w:t>
      </w:r>
    </w:p>
    <w:p w:rsidR="007D421D" w:rsidRPr="00E52690" w:rsidRDefault="007D421D" w:rsidP="00B46FC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>представления об этических чувствах (доброжелательности, сочувствия, сопереживания, отзывчивости, любви ко всему живому на Земле и др.);</w:t>
      </w:r>
    </w:p>
    <w:p w:rsidR="007D421D" w:rsidRPr="00E52690" w:rsidRDefault="007D421D" w:rsidP="00B46FC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 xml:space="preserve">первоначальных навыков сотрудничества </w:t>
      </w:r>
      <w:proofErr w:type="gramStart"/>
      <w:r w:rsidRPr="00E52690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E52690">
        <w:rPr>
          <w:rFonts w:ascii="Times New Roman" w:hAnsi="Times New Roman" w:cs="Times New Roman"/>
          <w:sz w:val="28"/>
          <w:szCs w:val="28"/>
        </w:rPr>
        <w:t xml:space="preserve"> взрослыми и сверстниками в процессе выполнения совместной учебной деятельности на уроке и в проектной деятельности;</w:t>
      </w:r>
    </w:p>
    <w:p w:rsidR="007D421D" w:rsidRPr="00E52690" w:rsidRDefault="007D421D" w:rsidP="00B46FC1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>мотивов к творческой</w:t>
      </w:r>
      <w:r w:rsidR="00E52690" w:rsidRPr="00E52690">
        <w:rPr>
          <w:rFonts w:ascii="Times New Roman" w:hAnsi="Times New Roman" w:cs="Times New Roman"/>
          <w:sz w:val="28"/>
          <w:szCs w:val="28"/>
        </w:rPr>
        <w:t xml:space="preserve"> проектной деятельности. </w:t>
      </w:r>
    </w:p>
    <w:p w:rsidR="00E52690" w:rsidRPr="007D421D" w:rsidRDefault="00E52690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421D" w:rsidRPr="00E52690" w:rsidRDefault="007D421D" w:rsidP="00B46FC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2690">
        <w:rPr>
          <w:rFonts w:ascii="Times New Roman" w:hAnsi="Times New Roman" w:cs="Times New Roman"/>
          <w:b/>
          <w:sz w:val="28"/>
          <w:szCs w:val="28"/>
        </w:rPr>
        <w:t>МЕТАПРЕДМЕНТЫЕ РЕЗУЛЬТАТЫ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421D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7D421D">
        <w:rPr>
          <w:rFonts w:ascii="Times New Roman" w:hAnsi="Times New Roman" w:cs="Times New Roman"/>
          <w:sz w:val="28"/>
          <w:szCs w:val="28"/>
        </w:rPr>
        <w:t xml:space="preserve"> получит возможность для формирования </w:t>
      </w:r>
      <w:r w:rsidRPr="00E52690">
        <w:rPr>
          <w:rFonts w:ascii="Times New Roman" w:hAnsi="Times New Roman" w:cs="Times New Roman"/>
          <w:b/>
          <w:sz w:val="28"/>
          <w:szCs w:val="28"/>
        </w:rPr>
        <w:t>регулятивных УУД:</w:t>
      </w:r>
    </w:p>
    <w:p w:rsidR="007D421D" w:rsidRPr="00E52690" w:rsidRDefault="007D421D" w:rsidP="00B46FC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>принимать и сохранять цель и учебную задачу, соответствующую этапу обучения (определённому этапу урока) с помощью учителя;</w:t>
      </w:r>
    </w:p>
    <w:p w:rsidR="007D421D" w:rsidRPr="00E52690" w:rsidRDefault="007D421D" w:rsidP="00B46FC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 xml:space="preserve">понимать выделенные ориентиры действий (в заданиях учебника, в справочном материале учебника — в памятках) при работе с учебным материалом; </w:t>
      </w:r>
    </w:p>
    <w:p w:rsidR="007D421D" w:rsidRPr="00E52690" w:rsidRDefault="007D421D" w:rsidP="00B46FC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>высказывать своё предположение относительно способов решения учебной задачи;</w:t>
      </w:r>
    </w:p>
    <w:p w:rsidR="007D421D" w:rsidRPr="00E52690" w:rsidRDefault="007D421D" w:rsidP="00B46FC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>проговаривать вслух последовательность производимых действий, составляющих основу осваиваемой деятельности (опираясь на памятку или предложенный алгоритм);</w:t>
      </w:r>
    </w:p>
    <w:p w:rsidR="007D421D" w:rsidRPr="00E52690" w:rsidRDefault="007D421D" w:rsidP="00B46FC1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>оценивать совместно с учителем или одноклассниками результат своих действий, вносить соответствующие коррективы.</w:t>
      </w:r>
    </w:p>
    <w:p w:rsidR="007D421D" w:rsidRPr="00E52690" w:rsidRDefault="007D421D" w:rsidP="00B46FC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D421D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7D421D">
        <w:rPr>
          <w:rFonts w:ascii="Times New Roman" w:hAnsi="Times New Roman" w:cs="Times New Roman"/>
          <w:sz w:val="28"/>
          <w:szCs w:val="28"/>
        </w:rPr>
        <w:t xml:space="preserve"> получит возможность для формирования </w:t>
      </w:r>
      <w:r w:rsidRPr="00E52690">
        <w:rPr>
          <w:rFonts w:ascii="Times New Roman" w:hAnsi="Times New Roman" w:cs="Times New Roman"/>
          <w:b/>
          <w:sz w:val="28"/>
          <w:szCs w:val="28"/>
        </w:rPr>
        <w:t>познавательных УУД:</w:t>
      </w:r>
    </w:p>
    <w:p w:rsidR="007D421D" w:rsidRPr="00E52690" w:rsidRDefault="007D421D" w:rsidP="00B46FC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>целенаправленно слушать учителя (одноклассников), решая познавательную задачу;</w:t>
      </w:r>
    </w:p>
    <w:p w:rsidR="007D421D" w:rsidRPr="00E52690" w:rsidRDefault="007D421D" w:rsidP="00B46FC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lastRenderedPageBreak/>
        <w:t>ориентироваться в учебнике (на форзацах, шмуцтитулах, страницах учебника, в оглавлении, условных обозначениях, словарях учебника);</w:t>
      </w:r>
    </w:p>
    <w:p w:rsidR="007D421D" w:rsidRPr="00E52690" w:rsidRDefault="007D421D" w:rsidP="00B46FC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 xml:space="preserve">осуществлять под руководством учителя поиск нужной информации в учебнике и учебных пособиях; </w:t>
      </w:r>
    </w:p>
    <w:p w:rsidR="007D421D" w:rsidRPr="00E52690" w:rsidRDefault="007D421D" w:rsidP="00B46FC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>понимать знаки, символы, модели, схемы, приведённые в учебнике и учебных пособиях (в том числе в электронном приложении к учебнику);</w:t>
      </w:r>
    </w:p>
    <w:p w:rsidR="007D421D" w:rsidRPr="00E52690" w:rsidRDefault="007D421D" w:rsidP="00B46FC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>работать с информацией, представленной в разных формах (текст, рисунок, таблица, схема) под руководством учителя;</w:t>
      </w:r>
    </w:p>
    <w:p w:rsidR="007D421D" w:rsidRPr="00E52690" w:rsidRDefault="007D421D" w:rsidP="00B46FC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 xml:space="preserve">понимать текст, опираясь на содержащуюся в нём информацию, находить необходимые факты, сведения и другую информацию; </w:t>
      </w:r>
    </w:p>
    <w:p w:rsidR="007D421D" w:rsidRPr="00E52690" w:rsidRDefault="007D421D" w:rsidP="00B46FC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>преобразовывать информацию, полученную из рисунка (таблицы, модели) в словесную форму под руководством учителя;</w:t>
      </w:r>
    </w:p>
    <w:p w:rsidR="007D421D" w:rsidRPr="00E52690" w:rsidRDefault="007D421D" w:rsidP="00B46FC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>понимать заданный вопрос, в соответствии с ним строить ответ в устной форме;</w:t>
      </w:r>
    </w:p>
    <w:p w:rsidR="007D421D" w:rsidRPr="00E52690" w:rsidRDefault="007D421D" w:rsidP="00B46FC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>составлять устно монологическое высказывание по предложенной теме (рисунку);</w:t>
      </w:r>
    </w:p>
    <w:p w:rsidR="007D421D" w:rsidRPr="00E52690" w:rsidRDefault="007D421D" w:rsidP="00B46FC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 xml:space="preserve">анализировать изучаемые факты языка с выделением их отличительных признаков, осуществлять синтез как составление целого из их частей (под руководством учителя); </w:t>
      </w:r>
    </w:p>
    <w:p w:rsidR="007D421D" w:rsidRPr="00E52690" w:rsidRDefault="007D421D" w:rsidP="00B46FC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 xml:space="preserve">осуществлять сравнение, сопоставление, классификацию изученных фактов языка по заданному признаку (под руководством учителя); </w:t>
      </w:r>
    </w:p>
    <w:p w:rsidR="007D421D" w:rsidRPr="00E52690" w:rsidRDefault="007D421D" w:rsidP="00B46FC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>делать выводы в результате совместной работы класса и учителя;</w:t>
      </w:r>
    </w:p>
    <w:p w:rsidR="007D421D" w:rsidRPr="00E52690" w:rsidRDefault="007D421D" w:rsidP="00B46FC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 xml:space="preserve">подводить языковой факт под понятие разного уровня обобщения (предмет и слово, обозначающее предмет; слова, обозначающие явления природы, школьные принадлежности и др.); </w:t>
      </w:r>
    </w:p>
    <w:p w:rsidR="007D421D" w:rsidRPr="00E52690" w:rsidRDefault="007D421D" w:rsidP="00B46FC1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>проводить аналогии между изучаемым предметом и собственным опытом (под руководством учителя).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421D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7D421D">
        <w:rPr>
          <w:rFonts w:ascii="Times New Roman" w:hAnsi="Times New Roman" w:cs="Times New Roman"/>
          <w:sz w:val="28"/>
          <w:szCs w:val="28"/>
        </w:rPr>
        <w:t xml:space="preserve"> получит возможность для формирования следующих </w:t>
      </w:r>
      <w:r w:rsidRPr="00E52690">
        <w:rPr>
          <w:rFonts w:ascii="Times New Roman" w:hAnsi="Times New Roman" w:cs="Times New Roman"/>
          <w:b/>
          <w:sz w:val="28"/>
          <w:szCs w:val="28"/>
        </w:rPr>
        <w:t>коммуникативных УУД:</w:t>
      </w:r>
      <w:r w:rsidRPr="007D42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421D" w:rsidRPr="00E52690" w:rsidRDefault="007D421D" w:rsidP="00B46FC1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 xml:space="preserve">слушать собеседника и понимать речь других; </w:t>
      </w:r>
    </w:p>
    <w:p w:rsidR="007D421D" w:rsidRPr="00E52690" w:rsidRDefault="007D421D" w:rsidP="00B46FC1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>оформлять свои мысли в устной и письменной форме (на уровне предложения или небольшого текста);</w:t>
      </w:r>
    </w:p>
    <w:p w:rsidR="007D421D" w:rsidRPr="00E52690" w:rsidRDefault="007D421D" w:rsidP="00B46FC1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 xml:space="preserve">принимать участие в диалоге; </w:t>
      </w:r>
    </w:p>
    <w:p w:rsidR="007D421D" w:rsidRPr="00E52690" w:rsidRDefault="007D421D" w:rsidP="00B46FC1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>задавать вопросы, отвечать на вопросы других;</w:t>
      </w:r>
    </w:p>
    <w:p w:rsidR="007D421D" w:rsidRPr="00E52690" w:rsidRDefault="007D421D" w:rsidP="00B46FC1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>принимать участие в работе парами и группами;</w:t>
      </w:r>
    </w:p>
    <w:p w:rsidR="007D421D" w:rsidRPr="00E52690" w:rsidRDefault="007D421D" w:rsidP="00B46FC1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>договариваться о распределении функций и ролей в совместной деятельности;</w:t>
      </w:r>
    </w:p>
    <w:p w:rsidR="007D421D" w:rsidRPr="00E52690" w:rsidRDefault="007D421D" w:rsidP="00B46FC1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>признавать существование различных точек зрения; высказывать собственное мнение;</w:t>
      </w:r>
    </w:p>
    <w:p w:rsidR="007D421D" w:rsidRPr="00E52690" w:rsidRDefault="007D421D" w:rsidP="00B46FC1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>оценивать собственное поведение и поведение окружающих, использовать в общении правила вежливости.</w:t>
      </w:r>
    </w:p>
    <w:p w:rsidR="00A502BA" w:rsidRDefault="00A502BA" w:rsidP="00B46FC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421D" w:rsidRPr="00E52690" w:rsidRDefault="007D421D" w:rsidP="00B46FC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2690">
        <w:rPr>
          <w:rFonts w:ascii="Times New Roman" w:hAnsi="Times New Roman" w:cs="Times New Roman"/>
          <w:b/>
          <w:sz w:val="28"/>
          <w:szCs w:val="28"/>
        </w:rPr>
        <w:lastRenderedPageBreak/>
        <w:t>ПРЕДМЕТНЫЕ РЕЗУЛЬТАТЫ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>Общие предметные результаты освоения программы:</w:t>
      </w:r>
    </w:p>
    <w:p w:rsidR="007D421D" w:rsidRPr="00E52690" w:rsidRDefault="007D421D" w:rsidP="00B46FC1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>представление о русском языке как государственном языке нашей страны, Российской Федерации;</w:t>
      </w:r>
    </w:p>
    <w:p w:rsidR="007D421D" w:rsidRPr="00E52690" w:rsidRDefault="007D421D" w:rsidP="00B46FC1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>представление о значимости языка и речи в жизни людей;</w:t>
      </w:r>
    </w:p>
    <w:p w:rsidR="007D421D" w:rsidRPr="00E52690" w:rsidRDefault="007D421D" w:rsidP="00B46FC1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>представление о некоторых понятиях и правилах из области фонетики, графики, орфоэпии, лексики и грамматики, орфографии и пунктуации (в объёме учебной программы);</w:t>
      </w:r>
    </w:p>
    <w:p w:rsidR="007D421D" w:rsidRPr="00E52690" w:rsidRDefault="007D421D" w:rsidP="00B46FC1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 xml:space="preserve">практические умения работать с языковыми единицами; </w:t>
      </w:r>
    </w:p>
    <w:p w:rsidR="007D421D" w:rsidRPr="00E52690" w:rsidRDefault="007D421D" w:rsidP="00B46FC1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>представление о некоторых изменениях в системе русского языка и его развитии, пополнении словарного запаса русского языка;</w:t>
      </w:r>
    </w:p>
    <w:p w:rsidR="007D421D" w:rsidRPr="00E52690" w:rsidRDefault="007D421D" w:rsidP="00B46FC1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>представление о правилах речевого этикета;</w:t>
      </w:r>
    </w:p>
    <w:p w:rsidR="007D421D" w:rsidRPr="00E52690" w:rsidRDefault="007D421D" w:rsidP="00B46FC1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52690">
        <w:rPr>
          <w:rFonts w:ascii="Times New Roman" w:hAnsi="Times New Roman" w:cs="Times New Roman"/>
          <w:sz w:val="28"/>
          <w:szCs w:val="28"/>
        </w:rPr>
        <w:t>адаптация к языковой и речевой деятельности.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421D" w:rsidRPr="00E52690" w:rsidRDefault="007D421D" w:rsidP="00B46FC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2690">
        <w:rPr>
          <w:rFonts w:ascii="Times New Roman" w:hAnsi="Times New Roman" w:cs="Times New Roman"/>
          <w:b/>
          <w:sz w:val="28"/>
          <w:szCs w:val="28"/>
        </w:rPr>
        <w:t xml:space="preserve">Предметные результаты освоения </w:t>
      </w:r>
      <w:proofErr w:type="gramStart"/>
      <w:r w:rsidRPr="00E52690">
        <w:rPr>
          <w:rFonts w:ascii="Times New Roman" w:hAnsi="Times New Roman" w:cs="Times New Roman"/>
          <w:b/>
          <w:sz w:val="28"/>
          <w:szCs w:val="28"/>
        </w:rPr>
        <w:t>основных содержательных</w:t>
      </w:r>
      <w:proofErr w:type="gramEnd"/>
      <w:r w:rsidRPr="00E52690">
        <w:rPr>
          <w:rFonts w:ascii="Times New Roman" w:hAnsi="Times New Roman" w:cs="Times New Roman"/>
          <w:b/>
          <w:sz w:val="28"/>
          <w:szCs w:val="28"/>
        </w:rPr>
        <w:t xml:space="preserve"> линий программы</w:t>
      </w:r>
      <w:r w:rsidR="00E52690" w:rsidRPr="00E52690">
        <w:rPr>
          <w:rFonts w:ascii="Times New Roman" w:hAnsi="Times New Roman" w:cs="Times New Roman"/>
          <w:b/>
          <w:sz w:val="28"/>
          <w:szCs w:val="28"/>
        </w:rPr>
        <w:t>.</w:t>
      </w:r>
    </w:p>
    <w:p w:rsidR="007D421D" w:rsidRPr="00E52690" w:rsidRDefault="007D421D" w:rsidP="00B46FC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2690">
        <w:rPr>
          <w:rFonts w:ascii="Times New Roman" w:hAnsi="Times New Roman" w:cs="Times New Roman"/>
          <w:b/>
          <w:sz w:val="28"/>
          <w:szCs w:val="28"/>
        </w:rPr>
        <w:t>Развитие речи</w:t>
      </w:r>
    </w:p>
    <w:p w:rsidR="007D421D" w:rsidRPr="00E52690" w:rsidRDefault="007D421D" w:rsidP="00B46FC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D421D">
        <w:rPr>
          <w:rFonts w:ascii="Times New Roman" w:hAnsi="Times New Roman" w:cs="Times New Roman"/>
          <w:sz w:val="28"/>
          <w:szCs w:val="28"/>
        </w:rPr>
        <w:t xml:space="preserve">Обучающийся </w:t>
      </w:r>
      <w:r w:rsidRPr="00E52690">
        <w:rPr>
          <w:rFonts w:ascii="Times New Roman" w:hAnsi="Times New Roman" w:cs="Times New Roman"/>
          <w:b/>
          <w:sz w:val="28"/>
          <w:szCs w:val="28"/>
        </w:rPr>
        <w:t>научится:</w:t>
      </w:r>
      <w:proofErr w:type="gramEnd"/>
    </w:p>
    <w:p w:rsidR="007D421D" w:rsidRPr="00715FFD" w:rsidRDefault="007D421D" w:rsidP="00B46FC1">
      <w:pPr>
        <w:pStyle w:val="a3"/>
        <w:numPr>
          <w:ilvl w:val="1"/>
          <w:numId w:val="8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 xml:space="preserve">первичному умению оценивать правильность (уместность) выбора языковых и неязыковых средств устного общения не </w:t>
      </w:r>
      <w:proofErr w:type="gramStart"/>
      <w:r w:rsidRPr="00715FFD">
        <w:rPr>
          <w:rFonts w:ascii="Times New Roman" w:hAnsi="Times New Roman" w:cs="Times New Roman"/>
          <w:sz w:val="28"/>
          <w:szCs w:val="28"/>
        </w:rPr>
        <w:t>уроке</w:t>
      </w:r>
      <w:proofErr w:type="gramEnd"/>
      <w:r w:rsidRPr="00715FFD">
        <w:rPr>
          <w:rFonts w:ascii="Times New Roman" w:hAnsi="Times New Roman" w:cs="Times New Roman"/>
          <w:sz w:val="28"/>
          <w:szCs w:val="28"/>
        </w:rPr>
        <w:t>, в школе, в быту, со знакомыми и незнакомыми, с людьми разного возраста;</w:t>
      </w:r>
    </w:p>
    <w:p w:rsidR="007D421D" w:rsidRPr="00715FFD" w:rsidRDefault="007D421D" w:rsidP="00B46FC1">
      <w:pPr>
        <w:pStyle w:val="a3"/>
        <w:numPr>
          <w:ilvl w:val="1"/>
          <w:numId w:val="8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соблюдать в повседневной жизни нормы речевого этикета;</w:t>
      </w:r>
    </w:p>
    <w:p w:rsidR="007D421D" w:rsidRPr="00715FFD" w:rsidRDefault="007D421D" w:rsidP="00B46FC1">
      <w:pPr>
        <w:pStyle w:val="a3"/>
        <w:numPr>
          <w:ilvl w:val="1"/>
          <w:numId w:val="8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слушать вопрос, понимать его, отвечать на поставленный вопрос;</w:t>
      </w:r>
    </w:p>
    <w:p w:rsidR="007D421D" w:rsidRPr="00715FFD" w:rsidRDefault="007D421D" w:rsidP="00B46FC1">
      <w:pPr>
        <w:pStyle w:val="a3"/>
        <w:numPr>
          <w:ilvl w:val="1"/>
          <w:numId w:val="8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пересказывать сюжет известной сказки по данному рисунку;</w:t>
      </w:r>
    </w:p>
    <w:p w:rsidR="007D421D" w:rsidRPr="00715FFD" w:rsidRDefault="007D421D" w:rsidP="00B46FC1">
      <w:pPr>
        <w:pStyle w:val="a3"/>
        <w:numPr>
          <w:ilvl w:val="1"/>
          <w:numId w:val="8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составлять текст из набора предложений;</w:t>
      </w:r>
    </w:p>
    <w:p w:rsidR="007D421D" w:rsidRPr="00715FFD" w:rsidRDefault="007D421D" w:rsidP="00B46FC1">
      <w:pPr>
        <w:pStyle w:val="a3"/>
        <w:numPr>
          <w:ilvl w:val="1"/>
          <w:numId w:val="8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выбирать заголовок текста из ряда данных и самостоятельно озаглавливать текст.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421D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="00715FFD">
        <w:rPr>
          <w:rFonts w:ascii="Times New Roman" w:hAnsi="Times New Roman" w:cs="Times New Roman"/>
          <w:sz w:val="28"/>
          <w:szCs w:val="28"/>
        </w:rPr>
        <w:t xml:space="preserve"> </w:t>
      </w:r>
      <w:r w:rsidRPr="007D421D">
        <w:rPr>
          <w:rFonts w:ascii="Times New Roman" w:hAnsi="Times New Roman" w:cs="Times New Roman"/>
          <w:sz w:val="28"/>
          <w:szCs w:val="28"/>
        </w:rPr>
        <w:t xml:space="preserve">получит возможность </w:t>
      </w:r>
      <w:r w:rsidRPr="00715FFD">
        <w:rPr>
          <w:rFonts w:ascii="Times New Roman" w:hAnsi="Times New Roman" w:cs="Times New Roman"/>
          <w:b/>
          <w:sz w:val="28"/>
          <w:szCs w:val="28"/>
        </w:rPr>
        <w:t>научиться:</w:t>
      </w:r>
    </w:p>
    <w:p w:rsidR="007D421D" w:rsidRPr="00715FFD" w:rsidRDefault="007D421D" w:rsidP="00B46FC1">
      <w:pPr>
        <w:pStyle w:val="a3"/>
        <w:numPr>
          <w:ilvl w:val="1"/>
          <w:numId w:val="10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 xml:space="preserve">различать устную и письменную речь; </w:t>
      </w:r>
    </w:p>
    <w:p w:rsidR="007D421D" w:rsidRPr="00715FFD" w:rsidRDefault="007D421D" w:rsidP="00B46FC1">
      <w:pPr>
        <w:pStyle w:val="a3"/>
        <w:numPr>
          <w:ilvl w:val="1"/>
          <w:numId w:val="10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 xml:space="preserve">различать диалогическую речь; </w:t>
      </w:r>
    </w:p>
    <w:p w:rsidR="007D421D" w:rsidRPr="00715FFD" w:rsidRDefault="007D421D" w:rsidP="00B46FC1">
      <w:pPr>
        <w:pStyle w:val="a3"/>
        <w:numPr>
          <w:ilvl w:val="1"/>
          <w:numId w:val="10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отличать текст от набора не связанных друг с другом предложений;</w:t>
      </w:r>
    </w:p>
    <w:p w:rsidR="007D421D" w:rsidRPr="00715FFD" w:rsidRDefault="007D421D" w:rsidP="00B46FC1">
      <w:pPr>
        <w:pStyle w:val="a3"/>
        <w:numPr>
          <w:ilvl w:val="1"/>
          <w:numId w:val="10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анализировать текст с нарушенным порядком предложений и восстанавливать их последовательность в тексте;</w:t>
      </w:r>
    </w:p>
    <w:p w:rsidR="007D421D" w:rsidRPr="00715FFD" w:rsidRDefault="007D421D" w:rsidP="00B46FC1">
      <w:pPr>
        <w:pStyle w:val="a3"/>
        <w:numPr>
          <w:ilvl w:val="1"/>
          <w:numId w:val="10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определять тему и главную мысль текста;</w:t>
      </w:r>
    </w:p>
    <w:p w:rsidR="007D421D" w:rsidRPr="00715FFD" w:rsidRDefault="007D421D" w:rsidP="00B46FC1">
      <w:pPr>
        <w:pStyle w:val="a3"/>
        <w:numPr>
          <w:ilvl w:val="1"/>
          <w:numId w:val="10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соотносить заголовок и содержание текста;</w:t>
      </w:r>
    </w:p>
    <w:p w:rsidR="007D421D" w:rsidRPr="00715FFD" w:rsidRDefault="007D421D" w:rsidP="00B46FC1">
      <w:pPr>
        <w:pStyle w:val="a3"/>
        <w:numPr>
          <w:ilvl w:val="1"/>
          <w:numId w:val="10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 xml:space="preserve">составлять текст по рисунку и опорным словам (после анализа содержания рисунка); </w:t>
      </w:r>
    </w:p>
    <w:p w:rsidR="007D421D" w:rsidRPr="00715FFD" w:rsidRDefault="007D421D" w:rsidP="00B46FC1">
      <w:pPr>
        <w:pStyle w:val="a3"/>
        <w:numPr>
          <w:ilvl w:val="1"/>
          <w:numId w:val="10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составлять текст по его началу и по его концу;</w:t>
      </w:r>
    </w:p>
    <w:p w:rsidR="007D421D" w:rsidRPr="00715FFD" w:rsidRDefault="007D421D" w:rsidP="00B46FC1">
      <w:pPr>
        <w:pStyle w:val="a3"/>
        <w:numPr>
          <w:ilvl w:val="1"/>
          <w:numId w:val="10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lastRenderedPageBreak/>
        <w:t xml:space="preserve">составлять небольшие монологические высказывания по результатам наблюдений за фактами и явлениями языка. 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>Система языка</w:t>
      </w:r>
    </w:p>
    <w:p w:rsidR="007D421D" w:rsidRPr="00906FA6" w:rsidRDefault="007D421D" w:rsidP="00B46FC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6FA6">
        <w:rPr>
          <w:rFonts w:ascii="Times New Roman" w:hAnsi="Times New Roman" w:cs="Times New Roman"/>
          <w:b/>
          <w:sz w:val="28"/>
          <w:szCs w:val="28"/>
        </w:rPr>
        <w:t>Фонетика, орфоэпия, графика</w:t>
      </w:r>
    </w:p>
    <w:p w:rsidR="00715FF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421D">
        <w:rPr>
          <w:rFonts w:ascii="Times New Roman" w:hAnsi="Times New Roman" w:cs="Times New Roman"/>
          <w:sz w:val="28"/>
          <w:szCs w:val="28"/>
        </w:rPr>
        <w:t>Обучающийся</w:t>
      </w:r>
      <w:r w:rsidR="00715FFD">
        <w:rPr>
          <w:rFonts w:ascii="Times New Roman" w:hAnsi="Times New Roman" w:cs="Times New Roman"/>
          <w:sz w:val="28"/>
          <w:szCs w:val="28"/>
        </w:rPr>
        <w:t xml:space="preserve"> </w:t>
      </w:r>
      <w:r w:rsidRPr="00715FFD">
        <w:rPr>
          <w:rFonts w:ascii="Times New Roman" w:hAnsi="Times New Roman" w:cs="Times New Roman"/>
          <w:b/>
          <w:sz w:val="28"/>
          <w:szCs w:val="28"/>
        </w:rPr>
        <w:t>научится:</w:t>
      </w:r>
      <w:r w:rsidRPr="007D421D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7D421D" w:rsidRPr="00715FFD" w:rsidRDefault="007D421D" w:rsidP="00B46FC1">
      <w:pPr>
        <w:pStyle w:val="a3"/>
        <w:numPr>
          <w:ilvl w:val="0"/>
          <w:numId w:val="11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 xml:space="preserve">различать звуки речи; </w:t>
      </w:r>
    </w:p>
    <w:p w:rsidR="007D421D" w:rsidRPr="00715FFD" w:rsidRDefault="007D421D" w:rsidP="00B46FC1">
      <w:pPr>
        <w:pStyle w:val="a3"/>
        <w:numPr>
          <w:ilvl w:val="0"/>
          <w:numId w:val="11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понимать различие между звуками и буквами;</w:t>
      </w:r>
    </w:p>
    <w:p w:rsidR="007D421D" w:rsidRPr="00715FFD" w:rsidRDefault="007D421D" w:rsidP="00B46FC1">
      <w:pPr>
        <w:pStyle w:val="a3"/>
        <w:numPr>
          <w:ilvl w:val="0"/>
          <w:numId w:val="11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устанавливать последовательность звуков в слове и их число;</w:t>
      </w:r>
    </w:p>
    <w:p w:rsidR="007D421D" w:rsidRPr="00715FFD" w:rsidRDefault="007D421D" w:rsidP="00B46FC1">
      <w:pPr>
        <w:pStyle w:val="a3"/>
        <w:numPr>
          <w:ilvl w:val="0"/>
          <w:numId w:val="11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 xml:space="preserve">различать гласные и согласные звуки, определять их в слове и правильно произносить; </w:t>
      </w:r>
    </w:p>
    <w:p w:rsidR="007D421D" w:rsidRPr="00715FFD" w:rsidRDefault="007D421D" w:rsidP="00B46FC1">
      <w:pPr>
        <w:pStyle w:val="a3"/>
        <w:numPr>
          <w:ilvl w:val="0"/>
          <w:numId w:val="11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 xml:space="preserve">определять качественную характеристику гласного звука в слове: </w:t>
      </w:r>
      <w:proofErr w:type="gramStart"/>
      <w:r w:rsidRPr="00715FFD">
        <w:rPr>
          <w:rFonts w:ascii="Times New Roman" w:hAnsi="Times New Roman" w:cs="Times New Roman"/>
          <w:sz w:val="28"/>
          <w:szCs w:val="28"/>
        </w:rPr>
        <w:t>ударный</w:t>
      </w:r>
      <w:proofErr w:type="gramEnd"/>
      <w:r w:rsidRPr="00715FFD">
        <w:rPr>
          <w:rFonts w:ascii="Times New Roman" w:hAnsi="Times New Roman" w:cs="Times New Roman"/>
          <w:sz w:val="28"/>
          <w:szCs w:val="28"/>
        </w:rPr>
        <w:t xml:space="preserve"> или безударный;</w:t>
      </w:r>
    </w:p>
    <w:p w:rsidR="007D421D" w:rsidRPr="00715FFD" w:rsidRDefault="007D421D" w:rsidP="00B46FC1">
      <w:pPr>
        <w:pStyle w:val="a3"/>
        <w:numPr>
          <w:ilvl w:val="0"/>
          <w:numId w:val="11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различать гласный звук [и] и согласный звук [й];</w:t>
      </w:r>
    </w:p>
    <w:p w:rsidR="007D421D" w:rsidRPr="00715FFD" w:rsidRDefault="007D421D" w:rsidP="00B46FC1">
      <w:pPr>
        <w:pStyle w:val="a3"/>
        <w:numPr>
          <w:ilvl w:val="0"/>
          <w:numId w:val="11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 xml:space="preserve">различать согласные звуки: мягкие и твёрдые, глухие и звонкие, определять их в слове и правильно произносить; </w:t>
      </w:r>
    </w:p>
    <w:p w:rsidR="007D421D" w:rsidRPr="00715FFD" w:rsidRDefault="007D421D" w:rsidP="00B46FC1">
      <w:pPr>
        <w:pStyle w:val="a3"/>
        <w:numPr>
          <w:ilvl w:val="0"/>
          <w:numId w:val="11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различать непарные твёрдые согласные [ж], [ш], [ц], непарные мягкие согласные [</w:t>
      </w:r>
      <w:proofErr w:type="gramStart"/>
      <w:r w:rsidRPr="00715FFD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715FFD">
        <w:rPr>
          <w:rFonts w:ascii="Times New Roman" w:hAnsi="Times New Roman" w:cs="Times New Roman"/>
          <w:sz w:val="28"/>
          <w:szCs w:val="28"/>
        </w:rPr>
        <w:t>’], [щ’], находить их в слове, правильно произносить;</w:t>
      </w:r>
    </w:p>
    <w:p w:rsidR="007D421D" w:rsidRPr="00715FFD" w:rsidRDefault="007D421D" w:rsidP="00B46FC1">
      <w:pPr>
        <w:pStyle w:val="a3"/>
        <w:numPr>
          <w:ilvl w:val="0"/>
          <w:numId w:val="11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устанавливать соотношение звукового и буквенного состава в словах типа стол, конь, ёлка;</w:t>
      </w:r>
    </w:p>
    <w:p w:rsidR="007D421D" w:rsidRPr="00715FFD" w:rsidRDefault="007D421D" w:rsidP="00B46FC1">
      <w:pPr>
        <w:pStyle w:val="a3"/>
        <w:numPr>
          <w:ilvl w:val="0"/>
          <w:numId w:val="11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 xml:space="preserve">различать слово и слог; определять количество слогов в слове, делить слова на слоги; </w:t>
      </w:r>
    </w:p>
    <w:p w:rsidR="007D421D" w:rsidRPr="00715FFD" w:rsidRDefault="007D421D" w:rsidP="00B46FC1">
      <w:pPr>
        <w:pStyle w:val="a3"/>
        <w:numPr>
          <w:ilvl w:val="0"/>
          <w:numId w:val="11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обозначать ударение в слове;</w:t>
      </w:r>
    </w:p>
    <w:p w:rsidR="007D421D" w:rsidRPr="00715FFD" w:rsidRDefault="007D421D" w:rsidP="00B46FC1">
      <w:pPr>
        <w:pStyle w:val="a3"/>
        <w:numPr>
          <w:ilvl w:val="0"/>
          <w:numId w:val="11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правильно называть буквы в алфавитном порядке;</w:t>
      </w:r>
    </w:p>
    <w:p w:rsidR="007D421D" w:rsidRPr="00715FFD" w:rsidRDefault="007D421D" w:rsidP="00B46FC1">
      <w:pPr>
        <w:pStyle w:val="a3"/>
        <w:numPr>
          <w:ilvl w:val="0"/>
          <w:numId w:val="11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различать звуки речи и буквы, которыми обозначаются звуки на письме;</w:t>
      </w:r>
    </w:p>
    <w:p w:rsidR="007D421D" w:rsidRPr="00715FFD" w:rsidRDefault="007D421D" w:rsidP="00B46FC1">
      <w:pPr>
        <w:pStyle w:val="a3"/>
        <w:numPr>
          <w:ilvl w:val="0"/>
          <w:numId w:val="11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различать буквы, обозначающие гласные звуки, как показатели твёрдости-мягкости согласных звуков;</w:t>
      </w:r>
    </w:p>
    <w:p w:rsidR="007D421D" w:rsidRPr="00715FFD" w:rsidRDefault="007D421D" w:rsidP="00B46FC1">
      <w:pPr>
        <w:pStyle w:val="a3"/>
        <w:numPr>
          <w:ilvl w:val="0"/>
          <w:numId w:val="11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определять функцию буквы «мягкий знак» (ь) как показателя мягкости предшествующего согласного звука.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421D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="00715FFD">
        <w:rPr>
          <w:rFonts w:ascii="Times New Roman" w:hAnsi="Times New Roman" w:cs="Times New Roman"/>
          <w:sz w:val="28"/>
          <w:szCs w:val="28"/>
        </w:rPr>
        <w:t xml:space="preserve"> </w:t>
      </w:r>
      <w:r w:rsidRPr="007D421D">
        <w:rPr>
          <w:rFonts w:ascii="Times New Roman" w:hAnsi="Times New Roman" w:cs="Times New Roman"/>
          <w:sz w:val="28"/>
          <w:szCs w:val="28"/>
        </w:rPr>
        <w:t xml:space="preserve">получит возможность </w:t>
      </w:r>
      <w:r w:rsidRPr="00715FFD">
        <w:rPr>
          <w:rFonts w:ascii="Times New Roman" w:hAnsi="Times New Roman" w:cs="Times New Roman"/>
          <w:b/>
          <w:sz w:val="28"/>
          <w:szCs w:val="28"/>
        </w:rPr>
        <w:t>научиться:</w:t>
      </w:r>
    </w:p>
    <w:p w:rsidR="007D421D" w:rsidRPr="00715FFD" w:rsidRDefault="007D421D" w:rsidP="00B46FC1">
      <w:pPr>
        <w:pStyle w:val="a3"/>
        <w:numPr>
          <w:ilvl w:val="0"/>
          <w:numId w:val="12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наблюдать над образованием звуков речи;</w:t>
      </w:r>
    </w:p>
    <w:p w:rsidR="007D421D" w:rsidRPr="00715FFD" w:rsidRDefault="007D421D" w:rsidP="00B46FC1">
      <w:pPr>
        <w:pStyle w:val="a3"/>
        <w:numPr>
          <w:ilvl w:val="0"/>
          <w:numId w:val="12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определять функцию букв е, ё</w:t>
      </w:r>
      <w:proofErr w:type="gramStart"/>
      <w:r w:rsidRPr="00715FF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15FFD">
        <w:rPr>
          <w:rFonts w:ascii="Times New Roman" w:hAnsi="Times New Roman" w:cs="Times New Roman"/>
          <w:sz w:val="28"/>
          <w:szCs w:val="28"/>
        </w:rPr>
        <w:t xml:space="preserve"> ю, я в слове;</w:t>
      </w:r>
    </w:p>
    <w:p w:rsidR="007D421D" w:rsidRPr="00715FFD" w:rsidRDefault="007D421D" w:rsidP="00B46FC1">
      <w:pPr>
        <w:pStyle w:val="a3"/>
        <w:numPr>
          <w:ilvl w:val="0"/>
          <w:numId w:val="12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обозначать на письме звук [й’];</w:t>
      </w:r>
    </w:p>
    <w:p w:rsidR="007D421D" w:rsidRPr="00715FFD" w:rsidRDefault="007D421D" w:rsidP="00B46FC1">
      <w:pPr>
        <w:pStyle w:val="a3"/>
        <w:numPr>
          <w:ilvl w:val="0"/>
          <w:numId w:val="12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располагать заданные слова в алфавитном порядке;</w:t>
      </w:r>
    </w:p>
    <w:p w:rsidR="007D421D" w:rsidRPr="00715FFD" w:rsidRDefault="007D421D" w:rsidP="00B46FC1">
      <w:pPr>
        <w:pStyle w:val="a3"/>
        <w:numPr>
          <w:ilvl w:val="0"/>
          <w:numId w:val="12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устанавливать соотношение звукового и буквенного состава в словах типа коньки, утюг, яма, ель;</w:t>
      </w:r>
    </w:p>
    <w:p w:rsidR="007D421D" w:rsidRPr="00715FFD" w:rsidRDefault="007D421D" w:rsidP="00B46FC1">
      <w:pPr>
        <w:pStyle w:val="a3"/>
        <w:numPr>
          <w:ilvl w:val="0"/>
          <w:numId w:val="12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находить случаи расхождения звукового и буквенного состава слов при орфоэпическом проговаривании (вода, стриж, день, жить и др.);</w:t>
      </w:r>
    </w:p>
    <w:p w:rsidR="007D421D" w:rsidRPr="00715FFD" w:rsidRDefault="007D421D" w:rsidP="00B46FC1">
      <w:pPr>
        <w:pStyle w:val="a3"/>
        <w:numPr>
          <w:ilvl w:val="0"/>
          <w:numId w:val="12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lastRenderedPageBreak/>
        <w:t>произносить звуки и сочетания звуков в соответствии с нормами литературного языка (круг слов определён «Орфоэпическим словарём» в учебнике).</w:t>
      </w:r>
    </w:p>
    <w:p w:rsidR="00633F08" w:rsidRDefault="00633F08" w:rsidP="00B46FC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421D" w:rsidRPr="00715FFD" w:rsidRDefault="007D421D" w:rsidP="00B46FC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FFD">
        <w:rPr>
          <w:rFonts w:ascii="Times New Roman" w:hAnsi="Times New Roman" w:cs="Times New Roman"/>
          <w:b/>
          <w:sz w:val="28"/>
          <w:szCs w:val="28"/>
        </w:rPr>
        <w:t>Лексика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421D">
        <w:rPr>
          <w:rFonts w:ascii="Times New Roman" w:hAnsi="Times New Roman" w:cs="Times New Roman"/>
          <w:sz w:val="28"/>
          <w:szCs w:val="28"/>
        </w:rPr>
        <w:t xml:space="preserve">Обучающийся </w:t>
      </w:r>
      <w:r w:rsidRPr="00715FFD">
        <w:rPr>
          <w:rFonts w:ascii="Times New Roman" w:hAnsi="Times New Roman" w:cs="Times New Roman"/>
          <w:b/>
          <w:sz w:val="28"/>
          <w:szCs w:val="28"/>
        </w:rPr>
        <w:t>научится:</w:t>
      </w:r>
      <w:proofErr w:type="gramEnd"/>
    </w:p>
    <w:p w:rsidR="007D421D" w:rsidRPr="00715FFD" w:rsidRDefault="007D421D" w:rsidP="00B46FC1">
      <w:pPr>
        <w:pStyle w:val="a3"/>
        <w:numPr>
          <w:ilvl w:val="0"/>
          <w:numId w:val="13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различать слово и предложение, слово и слог, слово и набор буквосочетаний;</w:t>
      </w:r>
    </w:p>
    <w:p w:rsidR="007D421D" w:rsidRPr="00715FFD" w:rsidRDefault="007D421D" w:rsidP="00B46FC1">
      <w:pPr>
        <w:pStyle w:val="a3"/>
        <w:numPr>
          <w:ilvl w:val="0"/>
          <w:numId w:val="13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различать предмет (признак, действие) и слово, называющее этот предмет;</w:t>
      </w:r>
    </w:p>
    <w:p w:rsidR="007D421D" w:rsidRPr="00715FFD" w:rsidRDefault="007D421D" w:rsidP="00B46FC1">
      <w:pPr>
        <w:pStyle w:val="a3"/>
        <w:numPr>
          <w:ilvl w:val="0"/>
          <w:numId w:val="13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 xml:space="preserve">определять количество слов в предложении, вычленять слова из предложения; </w:t>
      </w:r>
    </w:p>
    <w:p w:rsidR="007D421D" w:rsidRPr="00715FFD" w:rsidRDefault="007D421D" w:rsidP="00B46FC1">
      <w:pPr>
        <w:pStyle w:val="a3"/>
        <w:numPr>
          <w:ilvl w:val="0"/>
          <w:numId w:val="13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классифицировать и объединять некоторые слова по значению (люди, животные, растения, инструменты и др.);</w:t>
      </w:r>
    </w:p>
    <w:p w:rsidR="007D421D" w:rsidRPr="00715FFD" w:rsidRDefault="007D421D" w:rsidP="00B46FC1">
      <w:pPr>
        <w:pStyle w:val="a3"/>
        <w:numPr>
          <w:ilvl w:val="0"/>
          <w:numId w:val="13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определять группу «вежливых» слов (слова-прощания, слова-приветствия, слова-извинения, слова-благодарения);</w:t>
      </w:r>
    </w:p>
    <w:p w:rsidR="007D421D" w:rsidRPr="00715FFD" w:rsidRDefault="007D421D" w:rsidP="00B46FC1">
      <w:pPr>
        <w:pStyle w:val="a3"/>
        <w:numPr>
          <w:ilvl w:val="0"/>
          <w:numId w:val="13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определять значение слова или уточнять с помощью «Толкового словаря» учебника.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421D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="00715FFD">
        <w:rPr>
          <w:rFonts w:ascii="Times New Roman" w:hAnsi="Times New Roman" w:cs="Times New Roman"/>
          <w:sz w:val="28"/>
          <w:szCs w:val="28"/>
        </w:rPr>
        <w:t xml:space="preserve"> </w:t>
      </w:r>
      <w:r w:rsidRPr="007D421D">
        <w:rPr>
          <w:rFonts w:ascii="Times New Roman" w:hAnsi="Times New Roman" w:cs="Times New Roman"/>
          <w:sz w:val="28"/>
          <w:szCs w:val="28"/>
        </w:rPr>
        <w:t xml:space="preserve">получит возможность </w:t>
      </w:r>
      <w:r w:rsidRPr="00715FFD">
        <w:rPr>
          <w:rFonts w:ascii="Times New Roman" w:hAnsi="Times New Roman" w:cs="Times New Roman"/>
          <w:b/>
          <w:sz w:val="28"/>
          <w:szCs w:val="28"/>
        </w:rPr>
        <w:t>научиться:</w:t>
      </w:r>
    </w:p>
    <w:p w:rsidR="007D421D" w:rsidRPr="00715FFD" w:rsidRDefault="007D421D" w:rsidP="00B46FC1">
      <w:pPr>
        <w:pStyle w:val="a3"/>
        <w:numPr>
          <w:ilvl w:val="0"/>
          <w:numId w:val="14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осознавать слово как единство звучания и значения;</w:t>
      </w:r>
    </w:p>
    <w:p w:rsidR="007D421D" w:rsidRPr="00715FFD" w:rsidRDefault="007D421D" w:rsidP="00B46FC1">
      <w:pPr>
        <w:pStyle w:val="a3"/>
        <w:numPr>
          <w:ilvl w:val="0"/>
          <w:numId w:val="14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определять значение слова или уточнять с помощью «Толкового словаря» учебника;</w:t>
      </w:r>
    </w:p>
    <w:p w:rsidR="007D421D" w:rsidRPr="00715FFD" w:rsidRDefault="007D421D" w:rsidP="00B46FC1">
      <w:pPr>
        <w:pStyle w:val="a3"/>
        <w:numPr>
          <w:ilvl w:val="0"/>
          <w:numId w:val="14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на практическом уровне различать многозначные слова (простые случаи), слова, близкие и противоположные по значению;</w:t>
      </w:r>
    </w:p>
    <w:p w:rsidR="007D421D" w:rsidRPr="00715FFD" w:rsidRDefault="007D421D" w:rsidP="00B46FC1">
      <w:pPr>
        <w:pStyle w:val="a3"/>
        <w:numPr>
          <w:ilvl w:val="0"/>
          <w:numId w:val="14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подбирать слова, близкие и противоположные по значению при решении учебных задач;</w:t>
      </w:r>
    </w:p>
    <w:p w:rsidR="007D421D" w:rsidRPr="00715FFD" w:rsidRDefault="007D421D" w:rsidP="00B46FC1">
      <w:pPr>
        <w:pStyle w:val="a3"/>
        <w:numPr>
          <w:ilvl w:val="0"/>
          <w:numId w:val="14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на практическом уровне различать слова-названия предметов, названия признаков предметов, названия действий предметов.</w:t>
      </w:r>
    </w:p>
    <w:p w:rsidR="007D421D" w:rsidRPr="00715FFD" w:rsidRDefault="007D421D" w:rsidP="00B46FC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FFD">
        <w:rPr>
          <w:rFonts w:ascii="Times New Roman" w:hAnsi="Times New Roman" w:cs="Times New Roman"/>
          <w:b/>
          <w:sz w:val="28"/>
          <w:szCs w:val="28"/>
        </w:rPr>
        <w:t>Морфология</w:t>
      </w:r>
    </w:p>
    <w:p w:rsidR="007D421D" w:rsidRPr="00715FFD" w:rsidRDefault="007D421D" w:rsidP="00B46FC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D421D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="00715FFD">
        <w:rPr>
          <w:rFonts w:ascii="Times New Roman" w:hAnsi="Times New Roman" w:cs="Times New Roman"/>
          <w:sz w:val="28"/>
          <w:szCs w:val="28"/>
        </w:rPr>
        <w:t xml:space="preserve"> </w:t>
      </w:r>
      <w:r w:rsidRPr="007D421D">
        <w:rPr>
          <w:rFonts w:ascii="Times New Roman" w:hAnsi="Times New Roman" w:cs="Times New Roman"/>
          <w:sz w:val="28"/>
          <w:szCs w:val="28"/>
        </w:rPr>
        <w:t xml:space="preserve">получит возможность </w:t>
      </w:r>
      <w:r w:rsidRPr="00715FFD">
        <w:rPr>
          <w:rFonts w:ascii="Times New Roman" w:hAnsi="Times New Roman" w:cs="Times New Roman"/>
          <w:b/>
          <w:sz w:val="28"/>
          <w:szCs w:val="28"/>
        </w:rPr>
        <w:t>научиться:</w:t>
      </w:r>
    </w:p>
    <w:p w:rsidR="007D421D" w:rsidRPr="00715FFD" w:rsidRDefault="007D421D" w:rsidP="00B46FC1">
      <w:pPr>
        <w:pStyle w:val="a3"/>
        <w:numPr>
          <w:ilvl w:val="0"/>
          <w:numId w:val="15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различать слова, обозначающие предметы (признаки предметов, действия предметов);</w:t>
      </w:r>
    </w:p>
    <w:p w:rsidR="007D421D" w:rsidRPr="00715FFD" w:rsidRDefault="007D421D" w:rsidP="00B46FC1">
      <w:pPr>
        <w:pStyle w:val="a3"/>
        <w:numPr>
          <w:ilvl w:val="0"/>
          <w:numId w:val="15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соотносить слова-названия предметов и вопрос, на который отвечают эти слова;</w:t>
      </w:r>
    </w:p>
    <w:p w:rsidR="007D421D" w:rsidRPr="00715FFD" w:rsidRDefault="007D421D" w:rsidP="00B46FC1">
      <w:pPr>
        <w:pStyle w:val="a3"/>
        <w:numPr>
          <w:ilvl w:val="0"/>
          <w:numId w:val="15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соотносить слова-названия действий предметов и вопрос, на который отвечают эти слова;</w:t>
      </w:r>
    </w:p>
    <w:p w:rsidR="007D421D" w:rsidRPr="00715FFD" w:rsidRDefault="007D421D" w:rsidP="00B46FC1">
      <w:pPr>
        <w:pStyle w:val="a3"/>
        <w:numPr>
          <w:ilvl w:val="0"/>
          <w:numId w:val="15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соотносить слова-названия признаков предметов и вопрос, на который отвечают эти слова;</w:t>
      </w:r>
    </w:p>
    <w:p w:rsidR="007D421D" w:rsidRPr="00715FFD" w:rsidRDefault="007D421D" w:rsidP="00B46FC1">
      <w:pPr>
        <w:pStyle w:val="a3"/>
        <w:numPr>
          <w:ilvl w:val="0"/>
          <w:numId w:val="15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 xml:space="preserve">различать названия предметов, отвечающие на вопросы к т о? </w:t>
      </w:r>
      <w:proofErr w:type="gramStart"/>
      <w:r w:rsidRPr="00715FFD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715FFD">
        <w:rPr>
          <w:rFonts w:ascii="Times New Roman" w:hAnsi="Times New Roman" w:cs="Times New Roman"/>
          <w:sz w:val="28"/>
          <w:szCs w:val="28"/>
        </w:rPr>
        <w:t xml:space="preserve"> т о?</w:t>
      </w:r>
    </w:p>
    <w:p w:rsidR="007D421D" w:rsidRPr="00715FFD" w:rsidRDefault="007D421D" w:rsidP="00B46FC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5FFD">
        <w:rPr>
          <w:rFonts w:ascii="Times New Roman" w:hAnsi="Times New Roman" w:cs="Times New Roman"/>
          <w:b/>
          <w:sz w:val="28"/>
          <w:szCs w:val="28"/>
        </w:rPr>
        <w:lastRenderedPageBreak/>
        <w:t>Синтаксис</w:t>
      </w:r>
    </w:p>
    <w:p w:rsidR="007D421D" w:rsidRPr="00715FFD" w:rsidRDefault="007D421D" w:rsidP="00B46FC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D421D">
        <w:rPr>
          <w:rFonts w:ascii="Times New Roman" w:hAnsi="Times New Roman" w:cs="Times New Roman"/>
          <w:sz w:val="28"/>
          <w:szCs w:val="28"/>
        </w:rPr>
        <w:t xml:space="preserve">Обучающийся </w:t>
      </w:r>
      <w:r w:rsidRPr="00715FFD">
        <w:rPr>
          <w:rFonts w:ascii="Times New Roman" w:hAnsi="Times New Roman" w:cs="Times New Roman"/>
          <w:b/>
          <w:sz w:val="28"/>
          <w:szCs w:val="28"/>
        </w:rPr>
        <w:t>научится:</w:t>
      </w:r>
      <w:proofErr w:type="gramEnd"/>
    </w:p>
    <w:p w:rsidR="007D421D" w:rsidRPr="00715FFD" w:rsidRDefault="007D421D" w:rsidP="00B46FC1">
      <w:pPr>
        <w:pStyle w:val="a3"/>
        <w:numPr>
          <w:ilvl w:val="0"/>
          <w:numId w:val="16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различать текст и предложение, предложение и слова, не составляющие предложения;</w:t>
      </w:r>
    </w:p>
    <w:p w:rsidR="007D421D" w:rsidRPr="00715FFD" w:rsidRDefault="007D421D" w:rsidP="00B46FC1">
      <w:pPr>
        <w:pStyle w:val="a3"/>
        <w:numPr>
          <w:ilvl w:val="0"/>
          <w:numId w:val="16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 xml:space="preserve">выделять предложения из речи; </w:t>
      </w:r>
    </w:p>
    <w:p w:rsidR="007D421D" w:rsidRPr="00715FFD" w:rsidRDefault="007D421D" w:rsidP="00B46FC1">
      <w:pPr>
        <w:pStyle w:val="a3"/>
        <w:numPr>
          <w:ilvl w:val="0"/>
          <w:numId w:val="16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соблюдать в устной речи интонацию конца предложения;</w:t>
      </w:r>
    </w:p>
    <w:p w:rsidR="007D421D" w:rsidRPr="00715FFD" w:rsidRDefault="007D421D" w:rsidP="00B46FC1">
      <w:pPr>
        <w:pStyle w:val="a3"/>
        <w:numPr>
          <w:ilvl w:val="0"/>
          <w:numId w:val="16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определять границы предложения в деформированном тексте (из 2—3 предложений), выбирать знак для конца каждого предложения;</w:t>
      </w:r>
    </w:p>
    <w:p w:rsidR="007D421D" w:rsidRPr="00715FFD" w:rsidRDefault="007D421D" w:rsidP="00B46FC1">
      <w:pPr>
        <w:pStyle w:val="a3"/>
        <w:numPr>
          <w:ilvl w:val="0"/>
          <w:numId w:val="16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соотносить схемы предложений и предложения, соответствующие этим схемам;</w:t>
      </w:r>
    </w:p>
    <w:p w:rsidR="007D421D" w:rsidRPr="00715FFD" w:rsidRDefault="007D421D" w:rsidP="00B46FC1">
      <w:pPr>
        <w:pStyle w:val="a3"/>
        <w:numPr>
          <w:ilvl w:val="0"/>
          <w:numId w:val="16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составлять предложения из слов (в том числе из слов, данных не в начальной форме);</w:t>
      </w:r>
    </w:p>
    <w:p w:rsidR="007D421D" w:rsidRPr="00715FFD" w:rsidRDefault="007D421D" w:rsidP="00B46FC1">
      <w:pPr>
        <w:pStyle w:val="a3"/>
        <w:numPr>
          <w:ilvl w:val="0"/>
          <w:numId w:val="16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составлять предложения по схеме, рисунку, на заданную тему (например, на тему «Весна»);</w:t>
      </w:r>
    </w:p>
    <w:p w:rsidR="007D421D" w:rsidRPr="00715FFD" w:rsidRDefault="007D421D" w:rsidP="00B46FC1">
      <w:pPr>
        <w:pStyle w:val="a3"/>
        <w:numPr>
          <w:ilvl w:val="0"/>
          <w:numId w:val="16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писать предложения под диктовку, а также составлять их схемы.</w:t>
      </w:r>
    </w:p>
    <w:p w:rsidR="007D421D" w:rsidRPr="00715FFD" w:rsidRDefault="007D421D" w:rsidP="00B46FC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D421D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="00715FFD">
        <w:rPr>
          <w:rFonts w:ascii="Times New Roman" w:hAnsi="Times New Roman" w:cs="Times New Roman"/>
          <w:sz w:val="28"/>
          <w:szCs w:val="28"/>
        </w:rPr>
        <w:t xml:space="preserve"> </w:t>
      </w:r>
      <w:r w:rsidRPr="007D421D">
        <w:rPr>
          <w:rFonts w:ascii="Times New Roman" w:hAnsi="Times New Roman" w:cs="Times New Roman"/>
          <w:sz w:val="28"/>
          <w:szCs w:val="28"/>
        </w:rPr>
        <w:t xml:space="preserve">получит возможность </w:t>
      </w:r>
      <w:r w:rsidRPr="00715FFD">
        <w:rPr>
          <w:rFonts w:ascii="Times New Roman" w:hAnsi="Times New Roman" w:cs="Times New Roman"/>
          <w:b/>
          <w:sz w:val="28"/>
          <w:szCs w:val="28"/>
        </w:rPr>
        <w:t>научиться:</w:t>
      </w:r>
    </w:p>
    <w:p w:rsidR="007D421D" w:rsidRPr="00715FFD" w:rsidRDefault="007D421D" w:rsidP="00B46FC1">
      <w:pPr>
        <w:pStyle w:val="a3"/>
        <w:numPr>
          <w:ilvl w:val="0"/>
          <w:numId w:val="17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 xml:space="preserve">определять существенные признаки предложения: законченность мысли и интонацию конца предложения; </w:t>
      </w:r>
    </w:p>
    <w:p w:rsidR="007D421D" w:rsidRPr="00715FFD" w:rsidRDefault="007D421D" w:rsidP="00B46FC1">
      <w:pPr>
        <w:pStyle w:val="a3"/>
        <w:numPr>
          <w:ilvl w:val="0"/>
          <w:numId w:val="17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устанавливать связь слов в предложении;</w:t>
      </w:r>
    </w:p>
    <w:p w:rsidR="007D421D" w:rsidRPr="00906FA6" w:rsidRDefault="007D421D" w:rsidP="00B46FC1">
      <w:pPr>
        <w:pStyle w:val="a3"/>
        <w:numPr>
          <w:ilvl w:val="0"/>
          <w:numId w:val="17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5FFD">
        <w:rPr>
          <w:rFonts w:ascii="Times New Roman" w:hAnsi="Times New Roman" w:cs="Times New Roman"/>
          <w:sz w:val="28"/>
          <w:szCs w:val="28"/>
        </w:rPr>
        <w:t>сравнивать предложения по цели высказывания и по интонации (без терминов) с опорой на содержание (цель высказывания), на интонацию, (мелодику, логическое ударение), порядок слов, знаки конца предложения.</w:t>
      </w:r>
      <w:r w:rsidRPr="00906FA6">
        <w:rPr>
          <w:rFonts w:ascii="Times New Roman" w:hAnsi="Times New Roman" w:cs="Times New Roman"/>
          <w:sz w:val="28"/>
          <w:szCs w:val="28"/>
        </w:rPr>
        <w:tab/>
      </w:r>
    </w:p>
    <w:p w:rsidR="007D421D" w:rsidRPr="00906FA6" w:rsidRDefault="007D421D" w:rsidP="00B46FC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6FA6">
        <w:rPr>
          <w:rFonts w:ascii="Times New Roman" w:hAnsi="Times New Roman" w:cs="Times New Roman"/>
          <w:b/>
          <w:sz w:val="28"/>
          <w:szCs w:val="28"/>
        </w:rPr>
        <w:t>Орфография и пунктуация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421D">
        <w:rPr>
          <w:rFonts w:ascii="Times New Roman" w:hAnsi="Times New Roman" w:cs="Times New Roman"/>
          <w:sz w:val="28"/>
          <w:szCs w:val="28"/>
        </w:rPr>
        <w:t xml:space="preserve">Обучающийся </w:t>
      </w:r>
      <w:r w:rsidRPr="00906FA6">
        <w:rPr>
          <w:rFonts w:ascii="Times New Roman" w:hAnsi="Times New Roman" w:cs="Times New Roman"/>
          <w:b/>
          <w:sz w:val="28"/>
          <w:szCs w:val="28"/>
        </w:rPr>
        <w:t>научится:</w:t>
      </w:r>
      <w:proofErr w:type="gramEnd"/>
    </w:p>
    <w:p w:rsidR="00906FA6" w:rsidRPr="00906FA6" w:rsidRDefault="007D421D" w:rsidP="00B46FC1">
      <w:pPr>
        <w:pStyle w:val="a3"/>
        <w:numPr>
          <w:ilvl w:val="0"/>
          <w:numId w:val="18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06FA6">
        <w:rPr>
          <w:rFonts w:ascii="Times New Roman" w:hAnsi="Times New Roman" w:cs="Times New Roman"/>
          <w:sz w:val="28"/>
          <w:szCs w:val="28"/>
        </w:rPr>
        <w:t>применять</w:t>
      </w:r>
      <w:r w:rsidR="00906FA6" w:rsidRPr="00906FA6">
        <w:rPr>
          <w:rFonts w:ascii="Times New Roman" w:hAnsi="Times New Roman" w:cs="Times New Roman"/>
          <w:sz w:val="28"/>
          <w:szCs w:val="28"/>
        </w:rPr>
        <w:t xml:space="preserve"> изученные правила правописания;</w:t>
      </w:r>
      <w:r w:rsidRPr="00906FA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6FA6" w:rsidRPr="00906FA6" w:rsidRDefault="007D421D" w:rsidP="00B46FC1">
      <w:pPr>
        <w:pStyle w:val="a3"/>
        <w:numPr>
          <w:ilvl w:val="0"/>
          <w:numId w:val="18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06FA6">
        <w:rPr>
          <w:rFonts w:ascii="Times New Roman" w:hAnsi="Times New Roman" w:cs="Times New Roman"/>
          <w:sz w:val="28"/>
          <w:szCs w:val="28"/>
        </w:rPr>
        <w:t xml:space="preserve">раздельное написание слов в предложении; </w:t>
      </w:r>
    </w:p>
    <w:p w:rsidR="00906FA6" w:rsidRPr="00906FA6" w:rsidRDefault="007D421D" w:rsidP="00B46FC1">
      <w:pPr>
        <w:pStyle w:val="a3"/>
        <w:numPr>
          <w:ilvl w:val="0"/>
          <w:numId w:val="18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06FA6">
        <w:rPr>
          <w:rFonts w:ascii="Times New Roman" w:hAnsi="Times New Roman" w:cs="Times New Roman"/>
          <w:sz w:val="28"/>
          <w:szCs w:val="28"/>
        </w:rPr>
        <w:t>написание гласных и, а, у после шипящих согласных ж, ш, ч</w:t>
      </w:r>
      <w:proofErr w:type="gramStart"/>
      <w:r w:rsidRPr="00906FA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06FA6">
        <w:rPr>
          <w:rFonts w:ascii="Times New Roman" w:hAnsi="Times New Roman" w:cs="Times New Roman"/>
          <w:sz w:val="28"/>
          <w:szCs w:val="28"/>
        </w:rPr>
        <w:t xml:space="preserve">щ (в положении под ударением); </w:t>
      </w:r>
    </w:p>
    <w:p w:rsidR="00906FA6" w:rsidRPr="00906FA6" w:rsidRDefault="007D421D" w:rsidP="00B46FC1">
      <w:pPr>
        <w:pStyle w:val="a3"/>
        <w:numPr>
          <w:ilvl w:val="0"/>
          <w:numId w:val="18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06FA6">
        <w:rPr>
          <w:rFonts w:ascii="Times New Roman" w:hAnsi="Times New Roman" w:cs="Times New Roman"/>
          <w:sz w:val="28"/>
          <w:szCs w:val="28"/>
        </w:rPr>
        <w:t xml:space="preserve">отсутствие мягкого знака после шипящих в буквосочетаниях </w:t>
      </w:r>
      <w:proofErr w:type="spellStart"/>
      <w:r w:rsidRPr="00906FA6">
        <w:rPr>
          <w:rFonts w:ascii="Times New Roman" w:hAnsi="Times New Roman" w:cs="Times New Roman"/>
          <w:sz w:val="28"/>
          <w:szCs w:val="28"/>
        </w:rPr>
        <w:t>чк</w:t>
      </w:r>
      <w:proofErr w:type="spellEnd"/>
      <w:r w:rsidRPr="00906F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6FA6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Pr="00906FA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06FA6">
        <w:rPr>
          <w:rFonts w:ascii="Times New Roman" w:hAnsi="Times New Roman" w:cs="Times New Roman"/>
          <w:sz w:val="28"/>
          <w:szCs w:val="28"/>
        </w:rPr>
        <w:t>чт</w:t>
      </w:r>
      <w:proofErr w:type="spellEnd"/>
      <w:r w:rsidRPr="00906FA6">
        <w:rPr>
          <w:rFonts w:ascii="Times New Roman" w:hAnsi="Times New Roman" w:cs="Times New Roman"/>
          <w:sz w:val="28"/>
          <w:szCs w:val="28"/>
        </w:rPr>
        <w:t xml:space="preserve">; перенос слов; </w:t>
      </w:r>
    </w:p>
    <w:p w:rsidR="007D421D" w:rsidRPr="00906FA6" w:rsidRDefault="007D421D" w:rsidP="00B46FC1">
      <w:pPr>
        <w:pStyle w:val="a3"/>
        <w:numPr>
          <w:ilvl w:val="0"/>
          <w:numId w:val="18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06FA6">
        <w:rPr>
          <w:rFonts w:ascii="Times New Roman" w:hAnsi="Times New Roman" w:cs="Times New Roman"/>
          <w:sz w:val="28"/>
          <w:szCs w:val="28"/>
        </w:rPr>
        <w:t>прописная буква в начале предложения, в именах собственных; непроверяемые гласные и согласные в корне слова (перечень слов дан в учебнике); знаки препинания конца предложения</w:t>
      </w:r>
      <w:proofErr w:type="gramStart"/>
      <w:r w:rsidRPr="00906FA6">
        <w:rPr>
          <w:rFonts w:ascii="Times New Roman" w:hAnsi="Times New Roman" w:cs="Times New Roman"/>
          <w:sz w:val="28"/>
          <w:szCs w:val="28"/>
        </w:rPr>
        <w:t xml:space="preserve"> ( . ? !);</w:t>
      </w:r>
      <w:proofErr w:type="gramEnd"/>
    </w:p>
    <w:p w:rsidR="007D421D" w:rsidRPr="00906FA6" w:rsidRDefault="007D421D" w:rsidP="00B46FC1">
      <w:pPr>
        <w:pStyle w:val="a3"/>
        <w:numPr>
          <w:ilvl w:val="0"/>
          <w:numId w:val="18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06FA6">
        <w:rPr>
          <w:rFonts w:ascii="Times New Roman" w:hAnsi="Times New Roman" w:cs="Times New Roman"/>
          <w:sz w:val="28"/>
          <w:szCs w:val="28"/>
        </w:rPr>
        <w:t>безошибочно списывать текст с доски и учебника;</w:t>
      </w:r>
    </w:p>
    <w:p w:rsidR="007D421D" w:rsidRPr="00906FA6" w:rsidRDefault="007D421D" w:rsidP="00B46FC1">
      <w:pPr>
        <w:pStyle w:val="a3"/>
        <w:numPr>
          <w:ilvl w:val="0"/>
          <w:numId w:val="18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06FA6">
        <w:rPr>
          <w:rFonts w:ascii="Times New Roman" w:hAnsi="Times New Roman" w:cs="Times New Roman"/>
          <w:sz w:val="28"/>
          <w:szCs w:val="28"/>
        </w:rPr>
        <w:t>писать под диктовку тексты в соответствии с изученными правилами.</w:t>
      </w:r>
    </w:p>
    <w:p w:rsidR="007D421D" w:rsidRPr="00906FA6" w:rsidRDefault="007D421D" w:rsidP="00B46FC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D421D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="00906FA6">
        <w:rPr>
          <w:rFonts w:ascii="Times New Roman" w:hAnsi="Times New Roman" w:cs="Times New Roman"/>
          <w:sz w:val="28"/>
          <w:szCs w:val="28"/>
        </w:rPr>
        <w:t xml:space="preserve"> </w:t>
      </w:r>
      <w:r w:rsidRPr="007D421D">
        <w:rPr>
          <w:rFonts w:ascii="Times New Roman" w:hAnsi="Times New Roman" w:cs="Times New Roman"/>
          <w:sz w:val="28"/>
          <w:szCs w:val="28"/>
        </w:rPr>
        <w:t xml:space="preserve">получит возможность </w:t>
      </w:r>
      <w:r w:rsidRPr="00906FA6">
        <w:rPr>
          <w:rFonts w:ascii="Times New Roman" w:hAnsi="Times New Roman" w:cs="Times New Roman"/>
          <w:b/>
          <w:sz w:val="28"/>
          <w:szCs w:val="28"/>
        </w:rPr>
        <w:t>научиться:</w:t>
      </w:r>
    </w:p>
    <w:p w:rsidR="007D421D" w:rsidRPr="00906FA6" w:rsidRDefault="007D421D" w:rsidP="00B46FC1">
      <w:pPr>
        <w:pStyle w:val="a3"/>
        <w:numPr>
          <w:ilvl w:val="0"/>
          <w:numId w:val="19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06FA6">
        <w:rPr>
          <w:rFonts w:ascii="Times New Roman" w:hAnsi="Times New Roman" w:cs="Times New Roman"/>
          <w:sz w:val="28"/>
          <w:szCs w:val="28"/>
        </w:rPr>
        <w:t>определять случаи расхождения звукового и буквенного состава слов;</w:t>
      </w:r>
    </w:p>
    <w:p w:rsidR="007D421D" w:rsidRPr="00906FA6" w:rsidRDefault="007D421D" w:rsidP="00B46FC1">
      <w:pPr>
        <w:pStyle w:val="a3"/>
        <w:numPr>
          <w:ilvl w:val="0"/>
          <w:numId w:val="19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06FA6">
        <w:rPr>
          <w:rFonts w:ascii="Times New Roman" w:hAnsi="Times New Roman" w:cs="Times New Roman"/>
          <w:sz w:val="28"/>
          <w:szCs w:val="28"/>
        </w:rPr>
        <w:lastRenderedPageBreak/>
        <w:t>писать двусложные слова с безударным гласным звуком в двусложных словах (простейшие случаи, слова типа вода, трава, зима, стрела);</w:t>
      </w:r>
    </w:p>
    <w:p w:rsidR="007D421D" w:rsidRPr="00906FA6" w:rsidRDefault="007D421D" w:rsidP="00B46FC1">
      <w:pPr>
        <w:pStyle w:val="a3"/>
        <w:numPr>
          <w:ilvl w:val="0"/>
          <w:numId w:val="19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06FA6">
        <w:rPr>
          <w:rFonts w:ascii="Times New Roman" w:hAnsi="Times New Roman" w:cs="Times New Roman"/>
          <w:sz w:val="28"/>
          <w:szCs w:val="28"/>
        </w:rPr>
        <w:t>писать слова с парным по глухости-звонкости согласным звуком на конце слова (простейшие случаи, слова типа глаз, дуб);</w:t>
      </w:r>
    </w:p>
    <w:p w:rsidR="007D421D" w:rsidRPr="00906FA6" w:rsidRDefault="007D421D" w:rsidP="00B46FC1">
      <w:pPr>
        <w:pStyle w:val="a3"/>
        <w:numPr>
          <w:ilvl w:val="0"/>
          <w:numId w:val="19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06FA6">
        <w:rPr>
          <w:rFonts w:ascii="Times New Roman" w:hAnsi="Times New Roman" w:cs="Times New Roman"/>
          <w:sz w:val="28"/>
          <w:szCs w:val="28"/>
        </w:rPr>
        <w:t xml:space="preserve">применять орфографическое чтение (проговаривание) при письме под диктовку и при списывании; </w:t>
      </w:r>
    </w:p>
    <w:p w:rsidR="007D421D" w:rsidRDefault="007D421D" w:rsidP="00B46FC1">
      <w:pPr>
        <w:pStyle w:val="a3"/>
        <w:numPr>
          <w:ilvl w:val="0"/>
          <w:numId w:val="19"/>
        </w:numPr>
        <w:spacing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906FA6">
        <w:rPr>
          <w:rFonts w:ascii="Times New Roman" w:hAnsi="Times New Roman" w:cs="Times New Roman"/>
          <w:sz w:val="28"/>
          <w:szCs w:val="28"/>
        </w:rPr>
        <w:t>пользоваться «Орфографическим словарём» в учебнике как средством самоконтроля.</w:t>
      </w:r>
    </w:p>
    <w:p w:rsidR="00714C3B" w:rsidRDefault="00714C3B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4C3B" w:rsidRPr="00714C3B" w:rsidRDefault="00714C3B" w:rsidP="00B46FC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14C3B">
        <w:rPr>
          <w:rFonts w:ascii="Times New Roman" w:hAnsi="Times New Roman" w:cs="Times New Roman"/>
          <w:b/>
          <w:sz w:val="28"/>
          <w:szCs w:val="28"/>
        </w:rPr>
        <w:t>Содержание учебного предмета обучение письму.</w:t>
      </w:r>
    </w:p>
    <w:p w:rsidR="002B0DAD" w:rsidRPr="002B0DAD" w:rsidRDefault="002B0DAD" w:rsidP="00B46FC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D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Содержание курса Виды речевой деятельности:</w:t>
      </w:r>
    </w:p>
    <w:p w:rsidR="002B0DAD" w:rsidRPr="002B0DAD" w:rsidRDefault="002B0DAD" w:rsidP="00B46FC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2B0DA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Аудирование</w:t>
      </w:r>
      <w:proofErr w:type="spellEnd"/>
      <w:r w:rsidRPr="002B0DA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(слушание). </w:t>
      </w:r>
      <w:r w:rsidRPr="002B0DAD">
        <w:rPr>
          <w:rFonts w:ascii="Times New Roman" w:hAnsi="Times New Roman" w:cs="Times New Roman"/>
          <w:color w:val="000000"/>
          <w:sz w:val="28"/>
          <w:szCs w:val="28"/>
        </w:rPr>
        <w:t>Осознание цели и ситуации устного общения. Адекватное воспри</w:t>
      </w:r>
      <w:r w:rsidRPr="002B0DAD">
        <w:rPr>
          <w:rFonts w:ascii="Times New Roman" w:hAnsi="Times New Roman" w:cs="Times New Roman"/>
          <w:color w:val="000000"/>
          <w:sz w:val="28"/>
          <w:szCs w:val="28"/>
        </w:rPr>
        <w:softHyphen/>
        <w:t>ятие звучащей речи (высказывание собеседника, чтение различных текстов).</w:t>
      </w:r>
    </w:p>
    <w:p w:rsidR="002B0DAD" w:rsidRPr="002B0DAD" w:rsidRDefault="002B0DAD" w:rsidP="00B46FC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DAD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>Говорение.</w:t>
      </w:r>
      <w:r w:rsidRPr="002B0DA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2B0DAD">
        <w:rPr>
          <w:rFonts w:ascii="Times New Roman" w:hAnsi="Times New Roman" w:cs="Times New Roman"/>
          <w:color w:val="000000"/>
          <w:sz w:val="28"/>
          <w:szCs w:val="28"/>
        </w:rPr>
        <w:t>Выбор языковых сре</w:t>
      </w:r>
      <w:proofErr w:type="gramStart"/>
      <w:r w:rsidRPr="002B0DAD">
        <w:rPr>
          <w:rFonts w:ascii="Times New Roman" w:hAnsi="Times New Roman" w:cs="Times New Roman"/>
          <w:color w:val="000000"/>
          <w:sz w:val="28"/>
          <w:szCs w:val="28"/>
        </w:rPr>
        <w:t>дств в с</w:t>
      </w:r>
      <w:proofErr w:type="gramEnd"/>
      <w:r w:rsidRPr="002B0DAD">
        <w:rPr>
          <w:rFonts w:ascii="Times New Roman" w:hAnsi="Times New Roman" w:cs="Times New Roman"/>
          <w:color w:val="000000"/>
          <w:sz w:val="28"/>
          <w:szCs w:val="28"/>
        </w:rPr>
        <w:t>оответствии с целями и условиями общения для эф</w:t>
      </w:r>
      <w:r w:rsidRPr="002B0DAD">
        <w:rPr>
          <w:rFonts w:ascii="Times New Roman" w:hAnsi="Times New Roman" w:cs="Times New Roman"/>
          <w:color w:val="000000"/>
          <w:sz w:val="28"/>
          <w:szCs w:val="28"/>
        </w:rPr>
        <w:softHyphen/>
        <w:t>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</w:t>
      </w:r>
      <w:r w:rsidRPr="002B0DAD">
        <w:rPr>
          <w:rFonts w:ascii="Times New Roman" w:hAnsi="Times New Roman" w:cs="Times New Roman"/>
          <w:color w:val="000000"/>
          <w:sz w:val="28"/>
          <w:szCs w:val="28"/>
        </w:rPr>
        <w:softHyphen/>
        <w:t>циях учебного и бытового общения (приветствие, прощание, извинение, благодарность, обраще</w:t>
      </w:r>
      <w:r w:rsidRPr="002B0DAD">
        <w:rPr>
          <w:rFonts w:ascii="Times New Roman" w:hAnsi="Times New Roman" w:cs="Times New Roman"/>
          <w:color w:val="000000"/>
          <w:sz w:val="28"/>
          <w:szCs w:val="28"/>
        </w:rPr>
        <w:softHyphen/>
        <w:t>ние с просьбой). Соблюдение орфоэпических норм и правильной интонации.</w:t>
      </w:r>
    </w:p>
    <w:p w:rsidR="002B0DAD" w:rsidRPr="002B0DAD" w:rsidRDefault="002B0DAD" w:rsidP="00B46FC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DA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Чтение. </w:t>
      </w:r>
      <w:r w:rsidRPr="002B0DAD">
        <w:rPr>
          <w:rFonts w:ascii="Times New Roman" w:hAnsi="Times New Roman" w:cs="Times New Roman"/>
          <w:color w:val="000000"/>
          <w:sz w:val="28"/>
          <w:szCs w:val="28"/>
        </w:rPr>
        <w:t>Понимание учебного текста. Выборочное чтение с целью нахождения необходимого материала. Нахождение информации, заданной в тексте, в явном виде. Формулирование простых выводов на основе информации, содержащейся в тексте. Интерпретация и обобщение содержа</w:t>
      </w:r>
      <w:r w:rsidRPr="002B0DAD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щейся в тексте информации. </w:t>
      </w:r>
      <w:r w:rsidRPr="002B0DA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Анализ и оценка содержания, языковых особенностей и структуры текста.</w:t>
      </w:r>
    </w:p>
    <w:p w:rsidR="002B0DAD" w:rsidRPr="002B0DAD" w:rsidRDefault="002B0DAD" w:rsidP="00B46FC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DA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Письмо. </w:t>
      </w:r>
      <w:r w:rsidRPr="002B0DAD">
        <w:rPr>
          <w:rFonts w:ascii="Times New Roman" w:hAnsi="Times New Roman" w:cs="Times New Roman"/>
          <w:color w:val="000000"/>
          <w:sz w:val="28"/>
          <w:szCs w:val="28"/>
        </w:rPr>
        <w:t>Письмо букв, буквосочетаний, слогов, слов, предложений в системе обучения гра</w:t>
      </w:r>
      <w:r w:rsidRPr="002B0DAD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моте. Овладение разборчивым аккуратным письмом с учетом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текста (подробное, сжатое, выборочное). </w:t>
      </w:r>
      <w:proofErr w:type="gramStart"/>
      <w:r w:rsidRPr="002B0DAD">
        <w:rPr>
          <w:rFonts w:ascii="Times New Roman" w:hAnsi="Times New Roman" w:cs="Times New Roman"/>
          <w:color w:val="000000"/>
          <w:sz w:val="28"/>
          <w:szCs w:val="28"/>
        </w:rPr>
        <w:t>Создание небольших собственных текстов (сочинений) по интересной детям тема</w:t>
      </w:r>
      <w:r w:rsidRPr="002B0DAD">
        <w:rPr>
          <w:rFonts w:ascii="Times New Roman" w:hAnsi="Times New Roman" w:cs="Times New Roman"/>
          <w:color w:val="000000"/>
          <w:sz w:val="28"/>
          <w:szCs w:val="28"/>
        </w:rPr>
        <w:softHyphen/>
        <w:t>тике (на основе впечатлений, литературных произведений, сюжетных картин, серий картин, просмотра фрагмента видеозаписи и т. п.).</w:t>
      </w:r>
      <w:proofErr w:type="gramEnd"/>
    </w:p>
    <w:p w:rsidR="00A502BA" w:rsidRDefault="00A502BA" w:rsidP="00B46FC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B0DAD" w:rsidRPr="002B0DAD" w:rsidRDefault="002B0DAD" w:rsidP="00B46FC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DAD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Фонетика и орфоэпия</w:t>
      </w:r>
    </w:p>
    <w:p w:rsidR="002B0DAD" w:rsidRPr="002B0DAD" w:rsidRDefault="002B0DAD" w:rsidP="00B46FC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DAD">
        <w:rPr>
          <w:rFonts w:ascii="Times New Roman" w:hAnsi="Times New Roman" w:cs="Times New Roman"/>
          <w:color w:val="000000"/>
          <w:sz w:val="28"/>
          <w:szCs w:val="28"/>
        </w:rPr>
        <w:t>Звуки речи. Смыслоразличительные качества звуков. Единство звукового состава слова и его значения. Интонационное выделение звуков в слове. Звуковой анализ слова. Число и последова</w:t>
      </w:r>
      <w:r w:rsidRPr="002B0DAD">
        <w:rPr>
          <w:rFonts w:ascii="Times New Roman" w:hAnsi="Times New Roman" w:cs="Times New Roman"/>
          <w:color w:val="000000"/>
          <w:sz w:val="28"/>
          <w:szCs w:val="28"/>
        </w:rPr>
        <w:softHyphen/>
        <w:t>тельность звуков в слове. Изолированный звук (выделение, называние, фиксация фишкой). Сопоставление слов, различающихся одним звуком (мак - рак). Работа с моделями: построение модели звукового состава слова, отражающей качественные характеристики звуков (гласные и согласные, твердые и мягкие согласные звуки). Подбор слов, соответствующих заданной модели.</w:t>
      </w:r>
    </w:p>
    <w:p w:rsidR="002B0DAD" w:rsidRPr="002B0DAD" w:rsidRDefault="002B0DAD" w:rsidP="00B46FC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DAD">
        <w:rPr>
          <w:rFonts w:ascii="Times New Roman" w:hAnsi="Times New Roman" w:cs="Times New Roman"/>
          <w:color w:val="000000"/>
          <w:sz w:val="28"/>
          <w:szCs w:val="28"/>
        </w:rPr>
        <w:t>Гласные и согласные звуки. Смыслоразличительная функция твердых и мягких согласных звуков.</w:t>
      </w:r>
    </w:p>
    <w:p w:rsidR="002B0DAD" w:rsidRPr="002B0DAD" w:rsidRDefault="002B0DAD" w:rsidP="00B46FC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DAD">
        <w:rPr>
          <w:rFonts w:ascii="Times New Roman" w:hAnsi="Times New Roman" w:cs="Times New Roman"/>
          <w:color w:val="000000"/>
          <w:sz w:val="28"/>
          <w:szCs w:val="28"/>
        </w:rPr>
        <w:t>Согласные звонкие и глухие, парные - непарные.</w:t>
      </w:r>
    </w:p>
    <w:p w:rsidR="002B0DAD" w:rsidRPr="002B0DAD" w:rsidRDefault="002B0DAD" w:rsidP="00B46FC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DAD">
        <w:rPr>
          <w:rFonts w:ascii="Times New Roman" w:hAnsi="Times New Roman" w:cs="Times New Roman"/>
          <w:color w:val="000000"/>
          <w:sz w:val="28"/>
          <w:szCs w:val="28"/>
        </w:rPr>
        <w:t>Слог как минимальная произносительная единица. Деление слов на слоги. Ударение. Словес</w:t>
      </w:r>
      <w:r w:rsidRPr="002B0DAD">
        <w:rPr>
          <w:rFonts w:ascii="Times New Roman" w:hAnsi="Times New Roman" w:cs="Times New Roman"/>
          <w:color w:val="000000"/>
          <w:sz w:val="28"/>
          <w:szCs w:val="28"/>
        </w:rPr>
        <w:softHyphen/>
        <w:t>ное ударение и логическое (смысловое) ударение в предложениях. Ударение. Произношение зву</w:t>
      </w:r>
      <w:r w:rsidRPr="002B0DAD">
        <w:rPr>
          <w:rFonts w:ascii="Times New Roman" w:hAnsi="Times New Roman" w:cs="Times New Roman"/>
          <w:color w:val="000000"/>
          <w:sz w:val="28"/>
          <w:szCs w:val="28"/>
        </w:rPr>
        <w:softHyphen/>
        <w:t>ков и сочетаний звуков в соответствии с нормами современного русского литературного языка.</w:t>
      </w:r>
    </w:p>
    <w:p w:rsidR="002B0DAD" w:rsidRPr="002B0DAD" w:rsidRDefault="002B0DAD" w:rsidP="00B46FC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D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Графика</w:t>
      </w:r>
    </w:p>
    <w:p w:rsidR="002B0DAD" w:rsidRPr="002B0DAD" w:rsidRDefault="002B0DAD" w:rsidP="00B46FC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B0DAD">
        <w:rPr>
          <w:rFonts w:ascii="Times New Roman" w:hAnsi="Times New Roman" w:cs="Times New Roman"/>
          <w:color w:val="000000"/>
          <w:sz w:val="28"/>
          <w:szCs w:val="28"/>
        </w:rPr>
        <w:t>Звук и буква. Буква как знак звука. Позиционный способ обозначения звуков буквами. Вос</w:t>
      </w:r>
      <w:r w:rsidRPr="002B0DAD">
        <w:rPr>
          <w:rFonts w:ascii="Times New Roman" w:hAnsi="Times New Roman" w:cs="Times New Roman"/>
          <w:color w:val="000000"/>
          <w:sz w:val="28"/>
          <w:szCs w:val="28"/>
        </w:rPr>
        <w:softHyphen/>
        <w:t>произведение звуковой формы слова по его буквенной записи (чтение). Гласные буквы как пока</w:t>
      </w:r>
      <w:r w:rsidRPr="002B0DAD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затель твердости - мягкости согласных звуков. Буквы </w:t>
      </w:r>
      <w:r w:rsidRPr="002B0DA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Е, е, Ё, ё, </w:t>
      </w:r>
      <w:proofErr w:type="gramStart"/>
      <w:r w:rsidRPr="002B0DAD">
        <w:rPr>
          <w:rFonts w:ascii="Times New Roman" w:hAnsi="Times New Roman" w:cs="Times New Roman"/>
          <w:i/>
          <w:iCs/>
          <w:color w:val="000000"/>
          <w:sz w:val="28"/>
          <w:szCs w:val="28"/>
        </w:rPr>
        <w:t>Ю</w:t>
      </w:r>
      <w:proofErr w:type="gramEnd"/>
      <w:r w:rsidRPr="002B0DA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, ю, Я, я </w:t>
      </w:r>
      <w:r w:rsidRPr="002B0DAD">
        <w:rPr>
          <w:rFonts w:ascii="Times New Roman" w:hAnsi="Times New Roman" w:cs="Times New Roman"/>
          <w:color w:val="000000"/>
          <w:sz w:val="28"/>
          <w:szCs w:val="28"/>
        </w:rPr>
        <w:t>(йотированные), их функции.</w:t>
      </w:r>
    </w:p>
    <w:p w:rsidR="002B0DAD" w:rsidRPr="002B0DAD" w:rsidRDefault="002B0DAD" w:rsidP="00B46FC1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DAD">
        <w:rPr>
          <w:rFonts w:ascii="Times New Roman" w:hAnsi="Times New Roman" w:cs="Times New Roman"/>
          <w:color w:val="000000"/>
          <w:sz w:val="28"/>
          <w:szCs w:val="28"/>
        </w:rPr>
        <w:t>Обозначение буквами звука [й'] в разных позициях.</w:t>
      </w:r>
    </w:p>
    <w:p w:rsidR="002B0DAD" w:rsidRPr="002B0DAD" w:rsidRDefault="002B0DAD" w:rsidP="00B46FC1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DAD">
        <w:rPr>
          <w:rFonts w:ascii="Times New Roman" w:hAnsi="Times New Roman" w:cs="Times New Roman"/>
          <w:color w:val="000000"/>
          <w:sz w:val="28"/>
          <w:szCs w:val="28"/>
        </w:rPr>
        <w:t>Знакомство с русским алфавитом как последовательностью букв.</w:t>
      </w:r>
    </w:p>
    <w:p w:rsidR="002B0DAD" w:rsidRPr="002B0DAD" w:rsidRDefault="002B0DAD" w:rsidP="00B46FC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DAD">
        <w:rPr>
          <w:rFonts w:ascii="Times New Roman" w:hAnsi="Times New Roman" w:cs="Times New Roman"/>
          <w:color w:val="000000"/>
          <w:sz w:val="28"/>
          <w:szCs w:val="28"/>
        </w:rPr>
        <w:t>Гигиенические требования при письме. Выработка правильной осанки, наклонного располо</w:t>
      </w:r>
      <w:r w:rsidRPr="002B0DAD">
        <w:rPr>
          <w:rFonts w:ascii="Times New Roman" w:hAnsi="Times New Roman" w:cs="Times New Roman"/>
          <w:color w:val="000000"/>
          <w:sz w:val="28"/>
          <w:szCs w:val="28"/>
        </w:rPr>
        <w:softHyphen/>
        <w:t>жения тетради на парте и умения держать карандаш и ручку при письме и рисовании. Начерта</w:t>
      </w:r>
      <w:r w:rsidRPr="002B0DAD">
        <w:rPr>
          <w:rFonts w:ascii="Times New Roman" w:hAnsi="Times New Roman" w:cs="Times New Roman"/>
          <w:color w:val="000000"/>
          <w:sz w:val="28"/>
          <w:szCs w:val="28"/>
        </w:rPr>
        <w:softHyphen/>
        <w:t>ние письменных заглавных и строчных букв. Письмо букв, буквосочетаний, слогов, слов, предложе</w:t>
      </w:r>
      <w:r w:rsidRPr="002B0DAD">
        <w:rPr>
          <w:rFonts w:ascii="Times New Roman" w:hAnsi="Times New Roman" w:cs="Times New Roman"/>
          <w:color w:val="000000"/>
          <w:sz w:val="28"/>
          <w:szCs w:val="28"/>
        </w:rPr>
        <w:softHyphen/>
        <w:t>ний с соблюдением гигиенических норм. Развитие мелких мышц пальцев и свободы движения руки. Приемы правильного списывания с печатного и письменного шрифта. Гласные после ши</w:t>
      </w:r>
      <w:r w:rsidRPr="002B0DAD">
        <w:rPr>
          <w:rFonts w:ascii="Times New Roman" w:hAnsi="Times New Roman" w:cs="Times New Roman"/>
          <w:color w:val="000000"/>
          <w:sz w:val="28"/>
          <w:szCs w:val="28"/>
        </w:rPr>
        <w:softHyphen/>
        <w:t>пящих (</w:t>
      </w:r>
      <w:proofErr w:type="spellStart"/>
      <w:r w:rsidRPr="002B0DAD">
        <w:rPr>
          <w:rFonts w:ascii="Times New Roman" w:hAnsi="Times New Roman" w:cs="Times New Roman"/>
          <w:color w:val="000000"/>
          <w:sz w:val="28"/>
          <w:szCs w:val="28"/>
        </w:rPr>
        <w:t>жи</w:t>
      </w:r>
      <w:proofErr w:type="spellEnd"/>
      <w:r w:rsidRPr="002B0DAD">
        <w:rPr>
          <w:rFonts w:ascii="Times New Roman" w:hAnsi="Times New Roman" w:cs="Times New Roman"/>
          <w:color w:val="000000"/>
          <w:sz w:val="28"/>
          <w:szCs w:val="28"/>
        </w:rPr>
        <w:t xml:space="preserve"> - ши, </w:t>
      </w:r>
      <w:proofErr w:type="spellStart"/>
      <w:proofErr w:type="gramStart"/>
      <w:r w:rsidRPr="002B0DAD">
        <w:rPr>
          <w:rFonts w:ascii="Times New Roman" w:hAnsi="Times New Roman" w:cs="Times New Roman"/>
          <w:color w:val="000000"/>
          <w:sz w:val="28"/>
          <w:szCs w:val="28"/>
        </w:rPr>
        <w:t>ча</w:t>
      </w:r>
      <w:proofErr w:type="spellEnd"/>
      <w:r w:rsidRPr="002B0DAD">
        <w:rPr>
          <w:rFonts w:ascii="Times New Roman" w:hAnsi="Times New Roman" w:cs="Times New Roman"/>
          <w:color w:val="000000"/>
          <w:sz w:val="28"/>
          <w:szCs w:val="28"/>
        </w:rPr>
        <w:t xml:space="preserve"> - ща</w:t>
      </w:r>
      <w:proofErr w:type="gramEnd"/>
      <w:r w:rsidRPr="002B0DAD">
        <w:rPr>
          <w:rFonts w:ascii="Times New Roman" w:hAnsi="Times New Roman" w:cs="Times New Roman"/>
          <w:color w:val="000000"/>
          <w:sz w:val="28"/>
          <w:szCs w:val="28"/>
        </w:rPr>
        <w:t xml:space="preserve">, чу - </w:t>
      </w:r>
      <w:proofErr w:type="spellStart"/>
      <w:r w:rsidRPr="002B0DAD">
        <w:rPr>
          <w:rFonts w:ascii="Times New Roman" w:hAnsi="Times New Roman" w:cs="Times New Roman"/>
          <w:color w:val="000000"/>
          <w:sz w:val="28"/>
          <w:szCs w:val="28"/>
        </w:rPr>
        <w:t>щу</w:t>
      </w:r>
      <w:proofErr w:type="spellEnd"/>
      <w:r w:rsidRPr="002B0DAD">
        <w:rPr>
          <w:rFonts w:ascii="Times New Roman" w:hAnsi="Times New Roman" w:cs="Times New Roman"/>
          <w:color w:val="000000"/>
          <w:sz w:val="28"/>
          <w:szCs w:val="28"/>
        </w:rPr>
        <w:t>). Запись, выкладывание из разрезной азбуки, печатание и пись</w:t>
      </w:r>
      <w:r w:rsidRPr="002B0DAD">
        <w:rPr>
          <w:rFonts w:ascii="Times New Roman" w:hAnsi="Times New Roman" w:cs="Times New Roman"/>
          <w:color w:val="000000"/>
          <w:sz w:val="28"/>
          <w:szCs w:val="28"/>
        </w:rPr>
        <w:softHyphen/>
        <w:t>мо под диктовку отдельных слов и предложений (три - пять слов со звуками в сильной позиции). Сравнительный анализ буквенных записей слов с разными позициями согласных звуков.</w:t>
      </w:r>
    </w:p>
    <w:p w:rsidR="002B0DAD" w:rsidRPr="002B0DAD" w:rsidRDefault="002B0DAD" w:rsidP="00B46FC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D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Слово и предложение</w:t>
      </w:r>
    </w:p>
    <w:p w:rsidR="002B0DAD" w:rsidRPr="002B0DAD" w:rsidRDefault="002B0DAD" w:rsidP="00B46FC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DAD">
        <w:rPr>
          <w:rFonts w:ascii="Times New Roman" w:hAnsi="Times New Roman" w:cs="Times New Roman"/>
          <w:color w:val="000000"/>
          <w:sz w:val="28"/>
          <w:szCs w:val="28"/>
        </w:rPr>
        <w:t xml:space="preserve">Слово как объект изучения. Материал для анализа. Значение слова. </w:t>
      </w:r>
      <w:proofErr w:type="gramStart"/>
      <w:r w:rsidRPr="002B0DAD">
        <w:rPr>
          <w:rFonts w:ascii="Times New Roman" w:hAnsi="Times New Roman" w:cs="Times New Roman"/>
          <w:color w:val="000000"/>
          <w:sz w:val="28"/>
          <w:szCs w:val="28"/>
        </w:rPr>
        <w:t>Слово и предложение различение).</w:t>
      </w:r>
      <w:proofErr w:type="gramEnd"/>
      <w:r w:rsidRPr="002B0DAD">
        <w:rPr>
          <w:rFonts w:ascii="Times New Roman" w:hAnsi="Times New Roman" w:cs="Times New Roman"/>
          <w:color w:val="000000"/>
          <w:sz w:val="28"/>
          <w:szCs w:val="28"/>
        </w:rPr>
        <w:t xml:space="preserve"> Наблюдение над значением слова. Работа с предложением: выделение слов, изме</w:t>
      </w:r>
      <w:r w:rsidRPr="002B0DAD">
        <w:rPr>
          <w:rFonts w:ascii="Times New Roman" w:hAnsi="Times New Roman" w:cs="Times New Roman"/>
          <w:color w:val="000000"/>
          <w:sz w:val="28"/>
          <w:szCs w:val="28"/>
        </w:rPr>
        <w:softHyphen/>
        <w:t>нение их порядка, распространение и сокращение предложения. Заглавная буква в начале пред</w:t>
      </w:r>
      <w:r w:rsidRPr="002B0DAD">
        <w:rPr>
          <w:rFonts w:ascii="Times New Roman" w:hAnsi="Times New Roman" w:cs="Times New Roman"/>
          <w:color w:val="000000"/>
          <w:sz w:val="28"/>
          <w:szCs w:val="28"/>
        </w:rPr>
        <w:softHyphen/>
        <w:t>ложения, в именах собственных. Знаки препинания в конце предложения (ознакомление).</w:t>
      </w:r>
    </w:p>
    <w:p w:rsidR="002B0DAD" w:rsidRPr="002B0DAD" w:rsidRDefault="002B0DAD" w:rsidP="00B46FC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DAD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Орфография</w:t>
      </w:r>
    </w:p>
    <w:p w:rsidR="002B0DAD" w:rsidRPr="002B0DAD" w:rsidRDefault="002B0DAD" w:rsidP="00B46FC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DAD">
        <w:rPr>
          <w:rFonts w:ascii="Times New Roman" w:hAnsi="Times New Roman" w:cs="Times New Roman"/>
          <w:color w:val="000000"/>
          <w:sz w:val="28"/>
          <w:szCs w:val="28"/>
        </w:rPr>
        <w:t>Ознакомление с правилами правописания и их применение:</w:t>
      </w:r>
    </w:p>
    <w:p w:rsidR="002B0DAD" w:rsidRPr="002B0DAD" w:rsidRDefault="002B0DAD" w:rsidP="00B46FC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D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Pr="002B0DAD">
        <w:rPr>
          <w:rFonts w:ascii="Times New Roman" w:hAnsi="Times New Roman" w:cs="Times New Roman"/>
          <w:color w:val="000000"/>
          <w:sz w:val="28"/>
          <w:szCs w:val="28"/>
        </w:rPr>
        <w:t>обозначение гласных после шипящих в позиции под ударением (</w:t>
      </w:r>
      <w:proofErr w:type="spellStart"/>
      <w:proofErr w:type="gramStart"/>
      <w:r w:rsidRPr="002B0DAD">
        <w:rPr>
          <w:rFonts w:ascii="Times New Roman" w:hAnsi="Times New Roman" w:cs="Times New Roman"/>
          <w:color w:val="000000"/>
          <w:sz w:val="28"/>
          <w:szCs w:val="28"/>
        </w:rPr>
        <w:t>ча</w:t>
      </w:r>
      <w:proofErr w:type="spellEnd"/>
      <w:r w:rsidRPr="002B0DAD">
        <w:rPr>
          <w:rFonts w:ascii="Times New Roman" w:hAnsi="Times New Roman" w:cs="Times New Roman"/>
          <w:color w:val="000000"/>
          <w:sz w:val="28"/>
          <w:szCs w:val="28"/>
        </w:rPr>
        <w:t xml:space="preserve"> - ща</w:t>
      </w:r>
      <w:proofErr w:type="gramEnd"/>
      <w:r w:rsidRPr="002B0DAD">
        <w:rPr>
          <w:rFonts w:ascii="Times New Roman" w:hAnsi="Times New Roman" w:cs="Times New Roman"/>
          <w:color w:val="000000"/>
          <w:sz w:val="28"/>
          <w:szCs w:val="28"/>
        </w:rPr>
        <w:t xml:space="preserve">, чу - </w:t>
      </w:r>
      <w:proofErr w:type="spellStart"/>
      <w:r w:rsidRPr="002B0DAD">
        <w:rPr>
          <w:rFonts w:ascii="Times New Roman" w:hAnsi="Times New Roman" w:cs="Times New Roman"/>
          <w:color w:val="000000"/>
          <w:sz w:val="28"/>
          <w:szCs w:val="28"/>
        </w:rPr>
        <w:t>щу</w:t>
      </w:r>
      <w:proofErr w:type="spellEnd"/>
      <w:r w:rsidRPr="002B0DA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B0DAD">
        <w:rPr>
          <w:rFonts w:ascii="Times New Roman" w:hAnsi="Times New Roman" w:cs="Times New Roman"/>
          <w:color w:val="000000"/>
          <w:sz w:val="28"/>
          <w:szCs w:val="28"/>
        </w:rPr>
        <w:t>жи</w:t>
      </w:r>
      <w:proofErr w:type="spellEnd"/>
      <w:r w:rsidRPr="002B0DAD">
        <w:rPr>
          <w:rFonts w:ascii="Times New Roman" w:hAnsi="Times New Roman" w:cs="Times New Roman"/>
          <w:color w:val="000000"/>
          <w:sz w:val="28"/>
          <w:szCs w:val="28"/>
        </w:rPr>
        <w:t xml:space="preserve"> - ши);</w:t>
      </w:r>
    </w:p>
    <w:p w:rsidR="002B0DAD" w:rsidRPr="002B0DAD" w:rsidRDefault="002B0DAD" w:rsidP="00B46FC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D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Pr="002B0DAD">
        <w:rPr>
          <w:rFonts w:ascii="Times New Roman" w:hAnsi="Times New Roman" w:cs="Times New Roman"/>
          <w:color w:val="000000"/>
          <w:sz w:val="28"/>
          <w:szCs w:val="28"/>
        </w:rPr>
        <w:t>заглавная буква в начале предложения, в именах собственных (без введения термина);</w:t>
      </w:r>
    </w:p>
    <w:p w:rsidR="002B0DAD" w:rsidRPr="002B0DAD" w:rsidRDefault="002B0DAD" w:rsidP="00B46FC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D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Pr="002B0DAD">
        <w:rPr>
          <w:rFonts w:ascii="Times New Roman" w:hAnsi="Times New Roman" w:cs="Times New Roman"/>
          <w:color w:val="000000"/>
          <w:sz w:val="28"/>
          <w:szCs w:val="28"/>
        </w:rPr>
        <w:t>раздельное написание слов;</w:t>
      </w:r>
    </w:p>
    <w:p w:rsidR="002B0DAD" w:rsidRPr="002B0DAD" w:rsidRDefault="002B0DAD" w:rsidP="00B46FC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D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Pr="002B0DAD">
        <w:rPr>
          <w:rFonts w:ascii="Times New Roman" w:hAnsi="Times New Roman" w:cs="Times New Roman"/>
          <w:color w:val="000000"/>
          <w:sz w:val="28"/>
          <w:szCs w:val="28"/>
        </w:rPr>
        <w:t>перенос слов по слогам без стечения согласных;</w:t>
      </w:r>
    </w:p>
    <w:p w:rsidR="002B0DAD" w:rsidRPr="002B0DAD" w:rsidRDefault="002B0DAD" w:rsidP="00B46FC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DA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Pr="002B0DAD">
        <w:rPr>
          <w:rFonts w:ascii="Times New Roman" w:hAnsi="Times New Roman" w:cs="Times New Roman"/>
          <w:color w:val="000000"/>
          <w:sz w:val="28"/>
          <w:szCs w:val="28"/>
        </w:rPr>
        <w:t>знаки препинания в конце предложения.</w:t>
      </w:r>
    </w:p>
    <w:p w:rsidR="002B0DAD" w:rsidRPr="002B0DAD" w:rsidRDefault="002B0DAD" w:rsidP="00B46FC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D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Развитие речи</w:t>
      </w:r>
    </w:p>
    <w:p w:rsidR="002B0DAD" w:rsidRPr="002B0DAD" w:rsidRDefault="002B0DAD" w:rsidP="00B46FC1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DAD">
        <w:rPr>
          <w:rFonts w:ascii="Times New Roman" w:hAnsi="Times New Roman" w:cs="Times New Roman"/>
          <w:color w:val="000000"/>
          <w:sz w:val="28"/>
          <w:szCs w:val="28"/>
        </w:rPr>
        <w:t>Понимание прочитанного текста при самостоятельном чтении вслух и при его прослуши</w:t>
      </w:r>
      <w:r w:rsidRPr="002B0DAD">
        <w:rPr>
          <w:rFonts w:ascii="Times New Roman" w:hAnsi="Times New Roman" w:cs="Times New Roman"/>
          <w:color w:val="000000"/>
          <w:sz w:val="28"/>
          <w:szCs w:val="28"/>
        </w:rPr>
        <w:softHyphen/>
        <w:t>вании.</w:t>
      </w:r>
    </w:p>
    <w:p w:rsidR="002B0DAD" w:rsidRPr="002B0DAD" w:rsidRDefault="002B0DAD" w:rsidP="00B46FC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0DAD">
        <w:rPr>
          <w:rFonts w:ascii="Times New Roman" w:hAnsi="Times New Roman" w:cs="Times New Roman"/>
          <w:color w:val="000000"/>
          <w:sz w:val="28"/>
          <w:szCs w:val="28"/>
        </w:rPr>
        <w:t>Составление рассказов по серии сюжетных картинок. Сочинение небольших рассказов пове</w:t>
      </w:r>
      <w:r w:rsidRPr="002B0DAD">
        <w:rPr>
          <w:rFonts w:ascii="Times New Roman" w:hAnsi="Times New Roman" w:cs="Times New Roman"/>
          <w:color w:val="000000"/>
          <w:sz w:val="28"/>
          <w:szCs w:val="28"/>
        </w:rPr>
        <w:softHyphen/>
        <w:t>ствовательного характера (по материалам собственных игр, занятий, наблюдений). Восстановле</w:t>
      </w:r>
      <w:r w:rsidRPr="002B0DAD">
        <w:rPr>
          <w:rFonts w:ascii="Times New Roman" w:hAnsi="Times New Roman" w:cs="Times New Roman"/>
          <w:color w:val="000000"/>
          <w:sz w:val="28"/>
          <w:szCs w:val="28"/>
        </w:rPr>
        <w:softHyphen/>
        <w:t>ние деформированного текста повествовательного характера.</w:t>
      </w:r>
    </w:p>
    <w:p w:rsidR="00714C3B" w:rsidRDefault="00714C3B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3F08" w:rsidRDefault="00633F08" w:rsidP="00714C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3F08" w:rsidRDefault="00633F08" w:rsidP="00714C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B0DAD" w:rsidRDefault="00577C5C" w:rsidP="00714C3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Учебно-тематический</w:t>
      </w:r>
      <w:r w:rsidR="002B0DAD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 xml:space="preserve"> обучения письму</w:t>
      </w:r>
      <w:r w:rsidR="002B0DAD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8"/>
        <w:gridCol w:w="4463"/>
        <w:gridCol w:w="2529"/>
      </w:tblGrid>
      <w:tr w:rsidR="002B0DAD" w:rsidTr="004020DE">
        <w:tc>
          <w:tcPr>
            <w:tcW w:w="988" w:type="dxa"/>
          </w:tcPr>
          <w:p w:rsidR="002B0DAD" w:rsidRDefault="002B0DAD" w:rsidP="004020DE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463" w:type="dxa"/>
          </w:tcPr>
          <w:p w:rsidR="002B0DAD" w:rsidRDefault="002B0DAD" w:rsidP="004020DE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2529" w:type="dxa"/>
          </w:tcPr>
          <w:p w:rsidR="002B0DAD" w:rsidRDefault="002B0DAD" w:rsidP="004020DE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</w:tr>
      <w:tr w:rsidR="002B0DAD" w:rsidTr="004020DE">
        <w:tc>
          <w:tcPr>
            <w:tcW w:w="988" w:type="dxa"/>
          </w:tcPr>
          <w:p w:rsidR="002B0DAD" w:rsidRDefault="002B0DAD" w:rsidP="004020DE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63" w:type="dxa"/>
          </w:tcPr>
          <w:p w:rsidR="002B0DAD" w:rsidRPr="00577C5C" w:rsidRDefault="00577C5C" w:rsidP="00577C5C">
            <w:pPr>
              <w:ind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77C5C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Подготовительный период</w:t>
            </w:r>
          </w:p>
        </w:tc>
        <w:tc>
          <w:tcPr>
            <w:tcW w:w="2529" w:type="dxa"/>
          </w:tcPr>
          <w:p w:rsidR="002B0DAD" w:rsidRDefault="00577C5C" w:rsidP="00577C5C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20 </w:t>
            </w:r>
          </w:p>
        </w:tc>
      </w:tr>
      <w:tr w:rsidR="002B0DAD" w:rsidTr="004020DE">
        <w:tc>
          <w:tcPr>
            <w:tcW w:w="988" w:type="dxa"/>
          </w:tcPr>
          <w:p w:rsidR="002B0DAD" w:rsidRDefault="002B0DAD" w:rsidP="004020DE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63" w:type="dxa"/>
          </w:tcPr>
          <w:p w:rsidR="002B0DAD" w:rsidRPr="00577C5C" w:rsidRDefault="00577C5C" w:rsidP="00577C5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7C5C">
              <w:rPr>
                <w:rFonts w:ascii="Times New Roman" w:hAnsi="Times New Roman" w:cs="Times New Roman"/>
                <w:bCs/>
                <w:sz w:val="28"/>
                <w:szCs w:val="28"/>
              </w:rPr>
              <w:t>Букварный период</w:t>
            </w:r>
          </w:p>
        </w:tc>
        <w:tc>
          <w:tcPr>
            <w:tcW w:w="2529" w:type="dxa"/>
          </w:tcPr>
          <w:p w:rsidR="002B0DAD" w:rsidRDefault="00577C5C" w:rsidP="004020DE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80</w:t>
            </w:r>
          </w:p>
        </w:tc>
      </w:tr>
      <w:tr w:rsidR="002B0DAD" w:rsidTr="004020DE">
        <w:tc>
          <w:tcPr>
            <w:tcW w:w="988" w:type="dxa"/>
          </w:tcPr>
          <w:p w:rsidR="002B0DAD" w:rsidRDefault="002B0DAD" w:rsidP="004020DE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63" w:type="dxa"/>
          </w:tcPr>
          <w:p w:rsidR="002B0DAD" w:rsidRPr="00577C5C" w:rsidRDefault="00577C5C" w:rsidP="00577C5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577C5C">
              <w:rPr>
                <w:rFonts w:ascii="Times New Roman" w:hAnsi="Times New Roman" w:cs="Times New Roman"/>
                <w:bCs/>
                <w:sz w:val="28"/>
                <w:szCs w:val="28"/>
              </w:rPr>
              <w:t>Послебукварный</w:t>
            </w:r>
            <w:proofErr w:type="spellEnd"/>
            <w:r w:rsidRPr="00577C5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период</w:t>
            </w:r>
          </w:p>
        </w:tc>
        <w:tc>
          <w:tcPr>
            <w:tcW w:w="2529" w:type="dxa"/>
          </w:tcPr>
          <w:p w:rsidR="002B0DAD" w:rsidRDefault="00577C5C" w:rsidP="004020DE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15</w:t>
            </w:r>
          </w:p>
        </w:tc>
      </w:tr>
      <w:tr w:rsidR="002B0DAD" w:rsidTr="004020DE">
        <w:tc>
          <w:tcPr>
            <w:tcW w:w="5451" w:type="dxa"/>
            <w:gridSpan w:val="2"/>
          </w:tcPr>
          <w:p w:rsidR="002B0DAD" w:rsidRDefault="002B0DAD" w:rsidP="004020DE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Итого: </w:t>
            </w:r>
          </w:p>
        </w:tc>
        <w:tc>
          <w:tcPr>
            <w:tcW w:w="2529" w:type="dxa"/>
          </w:tcPr>
          <w:p w:rsidR="002B0DAD" w:rsidRDefault="00577C5C" w:rsidP="004020DE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115</w:t>
            </w:r>
          </w:p>
        </w:tc>
      </w:tr>
    </w:tbl>
    <w:p w:rsidR="002B0DAD" w:rsidRDefault="002B0DAD" w:rsidP="00714C3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421D" w:rsidRPr="00906FA6" w:rsidRDefault="007D421D" w:rsidP="00B46FC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6FA6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  <w:r w:rsidR="00577C5C">
        <w:rPr>
          <w:rFonts w:ascii="Times New Roman" w:hAnsi="Times New Roman" w:cs="Times New Roman"/>
          <w:b/>
          <w:sz w:val="28"/>
          <w:szCs w:val="28"/>
        </w:rPr>
        <w:t xml:space="preserve"> русский язык</w:t>
      </w:r>
    </w:p>
    <w:p w:rsidR="007D421D" w:rsidRPr="00906FA6" w:rsidRDefault="007D421D" w:rsidP="00B46FC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6FA6">
        <w:rPr>
          <w:rFonts w:ascii="Times New Roman" w:hAnsi="Times New Roman" w:cs="Times New Roman"/>
          <w:b/>
          <w:sz w:val="28"/>
          <w:szCs w:val="28"/>
        </w:rPr>
        <w:t>1 КЛАСС (50 ч)</w:t>
      </w:r>
    </w:p>
    <w:p w:rsidR="007D421D" w:rsidRPr="00906FA6" w:rsidRDefault="007D421D" w:rsidP="00B46FC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6FA6">
        <w:rPr>
          <w:rFonts w:ascii="Times New Roman" w:hAnsi="Times New Roman" w:cs="Times New Roman"/>
          <w:b/>
          <w:sz w:val="28"/>
          <w:szCs w:val="28"/>
        </w:rPr>
        <w:t>Наша речь (2 ч)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 xml:space="preserve">Язык и речь. Виды речи. Русский язык – родной язык русского народа. </w:t>
      </w:r>
    </w:p>
    <w:p w:rsidR="007D421D" w:rsidRPr="00906FA6" w:rsidRDefault="007D421D" w:rsidP="00B46FC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6FA6">
        <w:rPr>
          <w:rFonts w:ascii="Times New Roman" w:hAnsi="Times New Roman" w:cs="Times New Roman"/>
          <w:b/>
          <w:sz w:val="28"/>
          <w:szCs w:val="28"/>
        </w:rPr>
        <w:t>Текст, предложение, диалог (3 ч)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lastRenderedPageBreak/>
        <w:t>Текст (общее представление). Смысловая связь предложений в тексте. Заголовок текста. Предложение как группа слов, выражающая законченную мысль. Выделение предложения из речи. Установление связи слов в предложении. Диалог. Знаки препинания в конце предложения (точка, вопросительный, восклицательный знаки).</w:t>
      </w:r>
    </w:p>
    <w:p w:rsidR="007D421D" w:rsidRPr="00906FA6" w:rsidRDefault="007D421D" w:rsidP="00B46FC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6FA6">
        <w:rPr>
          <w:rFonts w:ascii="Times New Roman" w:hAnsi="Times New Roman" w:cs="Times New Roman"/>
          <w:b/>
          <w:sz w:val="28"/>
          <w:szCs w:val="28"/>
        </w:rPr>
        <w:t>Слова, слова, слова…  (4 ч)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 xml:space="preserve">Слово. Роль слов в речи. Слова-названия предметов и явлений, слова-названия признаков предметов, слова-названия действий предметов. Тематические группы слов. Вежливые слова. Слова однозначные и многозначные (общее представление). Слова, близкие и противоположные по значению. Словари учебника: </w:t>
      </w:r>
      <w:proofErr w:type="gramStart"/>
      <w:r w:rsidRPr="007D421D">
        <w:rPr>
          <w:rFonts w:ascii="Times New Roman" w:hAnsi="Times New Roman" w:cs="Times New Roman"/>
          <w:sz w:val="28"/>
          <w:szCs w:val="28"/>
        </w:rPr>
        <w:t>толковый</w:t>
      </w:r>
      <w:proofErr w:type="gramEnd"/>
      <w:r w:rsidRPr="007D421D">
        <w:rPr>
          <w:rFonts w:ascii="Times New Roman" w:hAnsi="Times New Roman" w:cs="Times New Roman"/>
          <w:sz w:val="28"/>
          <w:szCs w:val="28"/>
        </w:rPr>
        <w:t>, близких и противоположных по значению слов.</w:t>
      </w:r>
    </w:p>
    <w:p w:rsidR="007D421D" w:rsidRPr="00906FA6" w:rsidRDefault="007D421D" w:rsidP="00B46FC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6FA6">
        <w:rPr>
          <w:rFonts w:ascii="Times New Roman" w:hAnsi="Times New Roman" w:cs="Times New Roman"/>
          <w:b/>
          <w:sz w:val="28"/>
          <w:szCs w:val="28"/>
        </w:rPr>
        <w:t>Слово и слог. Ударение. (6 ч)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>Слово и слог. Перенос слов. Ударение (общее представление).</w:t>
      </w:r>
    </w:p>
    <w:p w:rsidR="007D421D" w:rsidRPr="00906FA6" w:rsidRDefault="007D421D" w:rsidP="00B46FC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6FA6">
        <w:rPr>
          <w:rFonts w:ascii="Times New Roman" w:hAnsi="Times New Roman" w:cs="Times New Roman"/>
          <w:b/>
          <w:sz w:val="28"/>
          <w:szCs w:val="28"/>
        </w:rPr>
        <w:t>Звуки и буквы (34 ч)</w:t>
      </w:r>
    </w:p>
    <w:p w:rsidR="007D421D" w:rsidRPr="007D421D" w:rsidRDefault="007D421D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D421D">
        <w:rPr>
          <w:rFonts w:ascii="Times New Roman" w:hAnsi="Times New Roman" w:cs="Times New Roman"/>
          <w:sz w:val="28"/>
          <w:szCs w:val="28"/>
        </w:rPr>
        <w:t>Звуки и буквы. Русский алфавит, или Азбука. Гласные звуки. Ударные и безударные гласные звуки. Согласные звуки. Твёрдые и мягкие согласные звуки. Мягкий знак как показатель мягкости согласного звука. Согласные звонкие и глухие. Шипящие согласные звуки. Заглавная буква в словах.</w:t>
      </w:r>
    </w:p>
    <w:p w:rsidR="00137057" w:rsidRDefault="007D421D" w:rsidP="00B46FC1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06FA6">
        <w:rPr>
          <w:rFonts w:ascii="Times New Roman" w:hAnsi="Times New Roman" w:cs="Times New Roman"/>
          <w:b/>
          <w:sz w:val="28"/>
          <w:szCs w:val="28"/>
        </w:rPr>
        <w:t>Повторение (1 ч)</w:t>
      </w:r>
    </w:p>
    <w:p w:rsidR="00906FA6" w:rsidRDefault="00577C5C" w:rsidP="00906FA6">
      <w:pPr>
        <w:ind w:left="1560" w:right="25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Учебно-тематический</w:t>
      </w:r>
      <w:r w:rsidR="00906FA6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 xml:space="preserve"> по русскому языку</w:t>
      </w:r>
      <w:r w:rsidR="00906FA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8"/>
        <w:gridCol w:w="4463"/>
        <w:gridCol w:w="2529"/>
      </w:tblGrid>
      <w:tr w:rsidR="00906FA6" w:rsidTr="00906FA6">
        <w:tc>
          <w:tcPr>
            <w:tcW w:w="988" w:type="dxa"/>
          </w:tcPr>
          <w:p w:rsidR="00906FA6" w:rsidRDefault="00906FA6" w:rsidP="004020DE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463" w:type="dxa"/>
          </w:tcPr>
          <w:p w:rsidR="00906FA6" w:rsidRDefault="00906FA6" w:rsidP="004020DE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2529" w:type="dxa"/>
          </w:tcPr>
          <w:p w:rsidR="00906FA6" w:rsidRDefault="00906FA6" w:rsidP="004020DE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</w:tr>
      <w:tr w:rsidR="00906FA6" w:rsidTr="00906FA6">
        <w:tc>
          <w:tcPr>
            <w:tcW w:w="988" w:type="dxa"/>
          </w:tcPr>
          <w:p w:rsidR="00906FA6" w:rsidRDefault="00906FA6" w:rsidP="004020DE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63" w:type="dxa"/>
          </w:tcPr>
          <w:p w:rsidR="00906FA6" w:rsidRPr="00FD211D" w:rsidRDefault="00906FA6" w:rsidP="004020DE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D211D">
              <w:rPr>
                <w:rFonts w:ascii="Times New Roman" w:hAnsi="Times New Roman" w:cs="Times New Roman"/>
                <w:sz w:val="28"/>
                <w:szCs w:val="28"/>
              </w:rPr>
              <w:t xml:space="preserve">Наша речь </w:t>
            </w:r>
          </w:p>
        </w:tc>
        <w:tc>
          <w:tcPr>
            <w:tcW w:w="2529" w:type="dxa"/>
          </w:tcPr>
          <w:p w:rsidR="00906FA6" w:rsidRDefault="00906FA6" w:rsidP="004020DE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06FA6" w:rsidTr="00906FA6">
        <w:tc>
          <w:tcPr>
            <w:tcW w:w="988" w:type="dxa"/>
          </w:tcPr>
          <w:p w:rsidR="00906FA6" w:rsidRDefault="00906FA6" w:rsidP="004020DE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63" w:type="dxa"/>
          </w:tcPr>
          <w:p w:rsidR="00906FA6" w:rsidRPr="00FD211D" w:rsidRDefault="00906FA6" w:rsidP="004020DE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D211D">
              <w:rPr>
                <w:rFonts w:ascii="Times New Roman" w:hAnsi="Times New Roman" w:cs="Times New Roman"/>
                <w:sz w:val="28"/>
                <w:szCs w:val="28"/>
              </w:rPr>
              <w:t xml:space="preserve">Текст, предложение, диалог </w:t>
            </w:r>
          </w:p>
        </w:tc>
        <w:tc>
          <w:tcPr>
            <w:tcW w:w="2529" w:type="dxa"/>
          </w:tcPr>
          <w:p w:rsidR="00906FA6" w:rsidRDefault="00906FA6" w:rsidP="004020DE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06FA6" w:rsidTr="00906FA6">
        <w:tc>
          <w:tcPr>
            <w:tcW w:w="988" w:type="dxa"/>
          </w:tcPr>
          <w:p w:rsidR="00906FA6" w:rsidRDefault="00906FA6" w:rsidP="004020DE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63" w:type="dxa"/>
          </w:tcPr>
          <w:p w:rsidR="00906FA6" w:rsidRPr="00FD211D" w:rsidRDefault="00906FA6" w:rsidP="004020DE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D211D">
              <w:rPr>
                <w:rFonts w:ascii="Times New Roman" w:hAnsi="Times New Roman" w:cs="Times New Roman"/>
                <w:sz w:val="28"/>
                <w:szCs w:val="28"/>
              </w:rPr>
              <w:t xml:space="preserve">Слова, слова, слова…  </w:t>
            </w:r>
          </w:p>
        </w:tc>
        <w:tc>
          <w:tcPr>
            <w:tcW w:w="2529" w:type="dxa"/>
          </w:tcPr>
          <w:p w:rsidR="00906FA6" w:rsidRDefault="00906FA6" w:rsidP="004020DE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06FA6" w:rsidTr="00906FA6">
        <w:tc>
          <w:tcPr>
            <w:tcW w:w="988" w:type="dxa"/>
          </w:tcPr>
          <w:p w:rsidR="00906FA6" w:rsidRDefault="00906FA6" w:rsidP="004020DE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63" w:type="dxa"/>
          </w:tcPr>
          <w:p w:rsidR="00906FA6" w:rsidRPr="00EC5ADB" w:rsidRDefault="00906FA6" w:rsidP="004020DE">
            <w:pPr>
              <w:ind w:left="115" w:right="819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ADB">
              <w:rPr>
                <w:rFonts w:ascii="Times New Roman" w:hAnsi="Times New Roman" w:cs="Times New Roman"/>
                <w:sz w:val="28"/>
                <w:szCs w:val="28"/>
              </w:rPr>
              <w:t xml:space="preserve">Слово и слог. Ударение. </w:t>
            </w:r>
          </w:p>
        </w:tc>
        <w:tc>
          <w:tcPr>
            <w:tcW w:w="2529" w:type="dxa"/>
          </w:tcPr>
          <w:p w:rsidR="00906FA6" w:rsidRDefault="00906FA6" w:rsidP="004020DE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906FA6" w:rsidTr="00906FA6">
        <w:tc>
          <w:tcPr>
            <w:tcW w:w="988" w:type="dxa"/>
          </w:tcPr>
          <w:p w:rsidR="00906FA6" w:rsidRDefault="00906FA6" w:rsidP="004020DE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63" w:type="dxa"/>
          </w:tcPr>
          <w:p w:rsidR="00906FA6" w:rsidRPr="00FD211D" w:rsidRDefault="00906FA6" w:rsidP="004020DE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D211D">
              <w:rPr>
                <w:rFonts w:ascii="Times New Roman" w:hAnsi="Times New Roman" w:cs="Times New Roman"/>
                <w:sz w:val="28"/>
                <w:szCs w:val="28"/>
              </w:rPr>
              <w:t xml:space="preserve">Звуки и буквы </w:t>
            </w:r>
          </w:p>
        </w:tc>
        <w:tc>
          <w:tcPr>
            <w:tcW w:w="2529" w:type="dxa"/>
          </w:tcPr>
          <w:p w:rsidR="00906FA6" w:rsidRDefault="00906FA6" w:rsidP="004020DE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906FA6" w:rsidTr="00906FA6">
        <w:tc>
          <w:tcPr>
            <w:tcW w:w="988" w:type="dxa"/>
          </w:tcPr>
          <w:p w:rsidR="00906FA6" w:rsidRDefault="00906FA6" w:rsidP="004020DE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63" w:type="dxa"/>
          </w:tcPr>
          <w:p w:rsidR="00906FA6" w:rsidRPr="00FD211D" w:rsidRDefault="00906FA6" w:rsidP="004020DE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D211D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</w:p>
        </w:tc>
        <w:tc>
          <w:tcPr>
            <w:tcW w:w="2529" w:type="dxa"/>
          </w:tcPr>
          <w:p w:rsidR="00906FA6" w:rsidRDefault="00906FA6" w:rsidP="004020DE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06FA6" w:rsidTr="00906FA6">
        <w:tc>
          <w:tcPr>
            <w:tcW w:w="5451" w:type="dxa"/>
            <w:gridSpan w:val="2"/>
          </w:tcPr>
          <w:p w:rsidR="00906FA6" w:rsidRDefault="00906FA6" w:rsidP="004020DE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Итого: </w:t>
            </w:r>
          </w:p>
        </w:tc>
        <w:tc>
          <w:tcPr>
            <w:tcW w:w="2529" w:type="dxa"/>
          </w:tcPr>
          <w:p w:rsidR="00906FA6" w:rsidRDefault="00F81865" w:rsidP="004020DE">
            <w:pPr>
              <w:ind w:left="142" w:right="252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</w:tbl>
    <w:p w:rsidR="00906FA6" w:rsidRDefault="00906FA6" w:rsidP="00577C5C">
      <w:pPr>
        <w:ind w:right="252"/>
        <w:rPr>
          <w:rFonts w:ascii="Times New Roman" w:hAnsi="Times New Roman" w:cs="Times New Roman"/>
          <w:b/>
          <w:sz w:val="28"/>
          <w:szCs w:val="28"/>
        </w:rPr>
      </w:pPr>
    </w:p>
    <w:p w:rsidR="00577C5C" w:rsidRDefault="00577C5C" w:rsidP="00577C5C">
      <w:pPr>
        <w:ind w:right="252"/>
        <w:rPr>
          <w:rFonts w:ascii="Times New Roman" w:hAnsi="Times New Roman" w:cs="Times New Roman"/>
          <w:b/>
          <w:bCs/>
        </w:rPr>
      </w:pPr>
    </w:p>
    <w:p w:rsidR="00B46FC1" w:rsidRDefault="00B46FC1" w:rsidP="00906FA6">
      <w:pPr>
        <w:ind w:left="142" w:right="252"/>
        <w:jc w:val="center"/>
        <w:rPr>
          <w:rFonts w:ascii="Times New Roman" w:hAnsi="Times New Roman" w:cs="Times New Roman"/>
          <w:b/>
          <w:bCs/>
        </w:rPr>
      </w:pPr>
    </w:p>
    <w:p w:rsidR="00B46FC1" w:rsidRDefault="00B46FC1" w:rsidP="00906FA6">
      <w:pPr>
        <w:ind w:left="142" w:right="252"/>
        <w:jc w:val="center"/>
        <w:rPr>
          <w:rFonts w:ascii="Times New Roman" w:hAnsi="Times New Roman" w:cs="Times New Roman"/>
          <w:b/>
          <w:bCs/>
        </w:rPr>
      </w:pPr>
    </w:p>
    <w:p w:rsidR="00B46FC1" w:rsidRDefault="00B46FC1" w:rsidP="00A502BA">
      <w:pPr>
        <w:ind w:right="252"/>
        <w:rPr>
          <w:rFonts w:ascii="Times New Roman" w:hAnsi="Times New Roman" w:cs="Times New Roman"/>
          <w:b/>
          <w:bCs/>
        </w:rPr>
      </w:pPr>
    </w:p>
    <w:p w:rsidR="00A502BA" w:rsidRDefault="00A502BA" w:rsidP="00A502BA">
      <w:pPr>
        <w:ind w:right="252"/>
        <w:rPr>
          <w:rFonts w:ascii="Times New Roman" w:hAnsi="Times New Roman" w:cs="Times New Roman"/>
          <w:b/>
          <w:bCs/>
        </w:rPr>
      </w:pPr>
      <w:bookmarkStart w:id="0" w:name="_GoBack"/>
      <w:bookmarkEnd w:id="0"/>
    </w:p>
    <w:p w:rsidR="00906FA6" w:rsidRDefault="00906FA6" w:rsidP="00906FA6">
      <w:pPr>
        <w:ind w:left="142" w:right="252"/>
        <w:jc w:val="center"/>
        <w:rPr>
          <w:rFonts w:ascii="Times New Roman" w:hAnsi="Times New Roman" w:cs="Times New Roman"/>
          <w:b/>
          <w:bCs/>
        </w:rPr>
      </w:pPr>
      <w:r w:rsidRPr="008601E1">
        <w:rPr>
          <w:rFonts w:ascii="Times New Roman" w:hAnsi="Times New Roman" w:cs="Times New Roman"/>
          <w:b/>
          <w:bCs/>
        </w:rPr>
        <w:lastRenderedPageBreak/>
        <w:t>Материально-техническое обеспечение</w:t>
      </w:r>
    </w:p>
    <w:tbl>
      <w:tblPr>
        <w:tblW w:w="91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59"/>
        <w:gridCol w:w="6096"/>
        <w:gridCol w:w="38"/>
        <w:gridCol w:w="1417"/>
      </w:tblGrid>
      <w:tr w:rsidR="00906FA6" w:rsidRPr="00C64F6F" w:rsidTr="00906FA6">
        <w:trPr>
          <w:trHeight w:val="14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FA6" w:rsidRPr="00C64F6F" w:rsidRDefault="00906FA6" w:rsidP="004020DE">
            <w:pPr>
              <w:suppressAutoHyphens/>
              <w:ind w:left="142" w:right="25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t xml:space="preserve">№ </w:t>
            </w:r>
            <w:proofErr w:type="gramStart"/>
            <w:r w:rsidRPr="00C64F6F">
              <w:rPr>
                <w:rFonts w:ascii="Times New Roman" w:eastAsia="Calibri" w:hAnsi="Times New Roman" w:cs="Times New Roman"/>
                <w:lang w:eastAsia="ar-SA"/>
              </w:rPr>
              <w:t>п</w:t>
            </w:r>
            <w:proofErr w:type="gramEnd"/>
            <w:r w:rsidRPr="00C64F6F">
              <w:rPr>
                <w:rFonts w:ascii="Times New Roman" w:eastAsia="Calibri" w:hAnsi="Times New Roman" w:cs="Times New Roman"/>
                <w:lang w:eastAsia="ar-SA"/>
              </w:rPr>
              <w:t>/п</w:t>
            </w:r>
          </w:p>
        </w:tc>
        <w:tc>
          <w:tcPr>
            <w:tcW w:w="6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FA6" w:rsidRPr="00C64F6F" w:rsidRDefault="00906FA6" w:rsidP="004020DE">
            <w:pPr>
              <w:suppressAutoHyphens/>
              <w:ind w:left="142" w:right="252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t>Наименование объектов и средств материально-технического обеспечения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A6" w:rsidRPr="00C64F6F" w:rsidRDefault="00906FA6" w:rsidP="004020DE">
            <w:pPr>
              <w:suppressAutoHyphens/>
              <w:ind w:left="142" w:right="252"/>
              <w:jc w:val="both"/>
              <w:rPr>
                <w:rFonts w:ascii="Times New Roman" w:eastAsia="Calibri" w:hAnsi="Times New Roman" w:cs="Times New Roman"/>
                <w:b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t>Кол-во</w:t>
            </w:r>
          </w:p>
        </w:tc>
      </w:tr>
      <w:tr w:rsidR="00906FA6" w:rsidRPr="00C64F6F" w:rsidTr="00906FA6">
        <w:trPr>
          <w:trHeight w:val="6739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FA6" w:rsidRPr="00C64F6F" w:rsidRDefault="00906FA6" w:rsidP="004020DE">
            <w:pPr>
              <w:suppressAutoHyphens/>
              <w:snapToGrid w:val="0"/>
              <w:ind w:left="142" w:right="25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  <w:p w:rsidR="00906FA6" w:rsidRPr="00C64F6F" w:rsidRDefault="00906FA6" w:rsidP="004020DE">
            <w:pPr>
              <w:suppressAutoHyphens/>
              <w:ind w:left="142" w:right="25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  <w:p w:rsidR="00906FA6" w:rsidRPr="00C64F6F" w:rsidRDefault="00906FA6" w:rsidP="004020DE">
            <w:pPr>
              <w:suppressAutoHyphens/>
              <w:ind w:left="142" w:right="252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t>1</w:t>
            </w:r>
          </w:p>
          <w:p w:rsidR="00906FA6" w:rsidRPr="00C64F6F" w:rsidRDefault="00906FA6" w:rsidP="004020DE">
            <w:pPr>
              <w:suppressAutoHyphens/>
              <w:ind w:left="142" w:right="252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  <w:p w:rsidR="00906FA6" w:rsidRPr="00C64F6F" w:rsidRDefault="00906FA6" w:rsidP="004020DE">
            <w:pPr>
              <w:suppressAutoHyphens/>
              <w:ind w:left="142" w:right="252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t>2</w:t>
            </w:r>
          </w:p>
          <w:p w:rsidR="00906FA6" w:rsidRPr="00C64F6F" w:rsidRDefault="00906FA6" w:rsidP="004020DE">
            <w:pPr>
              <w:suppressAutoHyphens/>
              <w:ind w:left="142" w:right="252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  <w:p w:rsidR="00906FA6" w:rsidRPr="00C64F6F" w:rsidRDefault="00906FA6" w:rsidP="004020DE">
            <w:pPr>
              <w:suppressAutoHyphens/>
              <w:ind w:left="142" w:right="252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t>3</w:t>
            </w:r>
          </w:p>
          <w:p w:rsidR="00906FA6" w:rsidRPr="00C64F6F" w:rsidRDefault="00906FA6" w:rsidP="004020DE">
            <w:pPr>
              <w:suppressAutoHyphens/>
              <w:ind w:left="142" w:right="252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</w:p>
          <w:p w:rsidR="00906FA6" w:rsidRPr="00C64F6F" w:rsidRDefault="00906FA6" w:rsidP="004020DE">
            <w:pPr>
              <w:ind w:left="142" w:right="252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64F6F">
              <w:rPr>
                <w:rFonts w:ascii="Times New Roman" w:hAnsi="Times New Roman" w:cs="Times New Roman"/>
                <w:lang w:eastAsia="ar-SA"/>
              </w:rPr>
              <w:t>4</w:t>
            </w:r>
          </w:p>
          <w:p w:rsidR="00906FA6" w:rsidRPr="00C64F6F" w:rsidRDefault="00906FA6" w:rsidP="004020DE">
            <w:pPr>
              <w:ind w:left="142" w:right="252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64F6F">
              <w:rPr>
                <w:rFonts w:ascii="Times New Roman" w:hAnsi="Times New Roman" w:cs="Times New Roman"/>
                <w:lang w:eastAsia="ar-SA"/>
              </w:rPr>
              <w:t>5</w:t>
            </w:r>
          </w:p>
          <w:p w:rsidR="00906FA6" w:rsidRPr="00C64F6F" w:rsidRDefault="00906FA6" w:rsidP="004020DE">
            <w:pPr>
              <w:ind w:left="142" w:right="252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  <w:p w:rsidR="00906FA6" w:rsidRPr="00C64F6F" w:rsidRDefault="00906FA6" w:rsidP="004020DE">
            <w:pPr>
              <w:ind w:left="142" w:right="252"/>
              <w:jc w:val="center"/>
              <w:rPr>
                <w:rFonts w:ascii="Times New Roman" w:hAnsi="Times New Roman" w:cs="Times New Roman"/>
                <w:lang w:eastAsia="ar-SA"/>
              </w:rPr>
            </w:pPr>
          </w:p>
          <w:p w:rsidR="00906FA6" w:rsidRPr="00C64F6F" w:rsidRDefault="00906FA6" w:rsidP="004020DE">
            <w:pPr>
              <w:ind w:left="142" w:right="252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64F6F"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6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FA6" w:rsidRPr="00C64F6F" w:rsidRDefault="00906FA6" w:rsidP="004020DE">
            <w:pPr>
              <w:suppressAutoHyphens/>
              <w:ind w:left="142" w:right="252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t>1 УЧЕБНИКИ</w:t>
            </w:r>
          </w:p>
          <w:p w:rsidR="00906FA6" w:rsidRPr="00C64F6F" w:rsidRDefault="00906FA6" w:rsidP="004020DE">
            <w:pPr>
              <w:suppressAutoHyphens/>
              <w:ind w:left="142" w:right="252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t>Обучение грамоте</w:t>
            </w:r>
          </w:p>
          <w:p w:rsidR="00906FA6" w:rsidRPr="00C64F6F" w:rsidRDefault="00906FA6" w:rsidP="004020DE">
            <w:pPr>
              <w:suppressAutoHyphens/>
              <w:ind w:left="142" w:right="25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t>Горецкий В.Г. и др. Азбука. Учебник: 1 класс. Часть 1,2.</w:t>
            </w:r>
          </w:p>
          <w:p w:rsidR="00906FA6" w:rsidRPr="00C64F6F" w:rsidRDefault="00906FA6" w:rsidP="004020DE">
            <w:pPr>
              <w:suppressAutoHyphens/>
              <w:ind w:left="142" w:right="252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t>Русский язык</w:t>
            </w:r>
          </w:p>
          <w:p w:rsidR="00906FA6" w:rsidRPr="00C64F6F" w:rsidRDefault="00906FA6" w:rsidP="004020DE">
            <w:pPr>
              <w:suppressAutoHyphens/>
              <w:ind w:left="142" w:right="25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C64F6F">
              <w:rPr>
                <w:rFonts w:ascii="Times New Roman" w:eastAsia="Calibri" w:hAnsi="Times New Roman" w:cs="Times New Roman"/>
                <w:lang w:eastAsia="ar-SA"/>
              </w:rPr>
              <w:t>Канакина</w:t>
            </w:r>
            <w:proofErr w:type="spellEnd"/>
            <w:r w:rsidRPr="00C64F6F">
              <w:rPr>
                <w:rFonts w:ascii="Times New Roman" w:eastAsia="Calibri" w:hAnsi="Times New Roman" w:cs="Times New Roman"/>
                <w:lang w:eastAsia="ar-SA"/>
              </w:rPr>
              <w:t xml:space="preserve"> В.П., Горецкий В.Г. Русский язык. Учебник. 1 класс.</w:t>
            </w:r>
          </w:p>
          <w:p w:rsidR="00906FA6" w:rsidRPr="00C64F6F" w:rsidRDefault="00906FA6" w:rsidP="004020DE">
            <w:pPr>
              <w:suppressAutoHyphens/>
              <w:ind w:left="142" w:right="252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t>Прописи (Обучение грамоте)</w:t>
            </w:r>
          </w:p>
          <w:p w:rsidR="00906FA6" w:rsidRPr="00C64F6F" w:rsidRDefault="00906FA6" w:rsidP="004020DE">
            <w:pPr>
              <w:suppressAutoHyphens/>
              <w:ind w:left="142" w:right="25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t>Горецкий В.Г., Федосова Н.А. Пропись. Части 1, 2, 3, 4.</w:t>
            </w:r>
          </w:p>
          <w:p w:rsidR="00906FA6" w:rsidRPr="00C64F6F" w:rsidRDefault="00906FA6" w:rsidP="004020DE">
            <w:pPr>
              <w:suppressAutoHyphens/>
              <w:ind w:left="142" w:right="252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t>МЕТОДИЧЕСКИЕ ПОСОБИЯ</w:t>
            </w:r>
          </w:p>
          <w:p w:rsidR="00906FA6" w:rsidRPr="00C64F6F" w:rsidRDefault="00906FA6" w:rsidP="004020DE">
            <w:pPr>
              <w:suppressAutoHyphens/>
              <w:ind w:left="142" w:right="252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t>Горецкий В.Г. И др. Обучение грамоте.</w:t>
            </w:r>
            <w:r w:rsidRPr="00C64F6F">
              <w:rPr>
                <w:rFonts w:ascii="Times New Roman" w:eastAsia="Calibri" w:hAnsi="Times New Roman" w:cs="Times New Roman"/>
                <w:lang w:eastAsia="ar-SA"/>
              </w:rPr>
              <w:br/>
            </w:r>
          </w:p>
          <w:p w:rsidR="00906FA6" w:rsidRPr="00C64F6F" w:rsidRDefault="00906FA6" w:rsidP="004020DE">
            <w:pPr>
              <w:suppressAutoHyphens/>
              <w:ind w:left="142" w:right="25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C64F6F">
              <w:rPr>
                <w:rFonts w:ascii="Times New Roman" w:eastAsia="Calibri" w:hAnsi="Times New Roman" w:cs="Times New Roman"/>
                <w:lang w:eastAsia="ar-SA"/>
              </w:rPr>
              <w:t>Канакина</w:t>
            </w:r>
            <w:proofErr w:type="spellEnd"/>
            <w:r w:rsidRPr="00C64F6F">
              <w:rPr>
                <w:rFonts w:ascii="Times New Roman" w:eastAsia="Calibri" w:hAnsi="Times New Roman" w:cs="Times New Roman"/>
                <w:lang w:eastAsia="ar-SA"/>
              </w:rPr>
              <w:t xml:space="preserve"> В.П., Горецкий В.Г. Русский язык. Методическое пособие. 1 класс.</w:t>
            </w:r>
          </w:p>
          <w:p w:rsidR="00906FA6" w:rsidRPr="00C64F6F" w:rsidRDefault="00906FA6" w:rsidP="004020DE">
            <w:pPr>
              <w:suppressAutoHyphens/>
              <w:ind w:left="142" w:right="252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t>ПРОВЕРОЧНЫЕ РАБОТЫ</w:t>
            </w:r>
          </w:p>
          <w:p w:rsidR="00906FA6" w:rsidRPr="00C64F6F" w:rsidRDefault="00906FA6" w:rsidP="004020DE">
            <w:pPr>
              <w:suppressAutoHyphens/>
              <w:ind w:left="142" w:right="25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hAnsi="Times New Roman" w:cs="Times New Roman"/>
                <w:lang w:eastAsia="ar-SA"/>
              </w:rPr>
              <w:t>Контрольно-измерительные материалы. Русский язык: 1 класс</w:t>
            </w:r>
            <w:proofErr w:type="gramStart"/>
            <w:r w:rsidRPr="00C64F6F">
              <w:rPr>
                <w:rFonts w:ascii="Times New Roman" w:hAnsi="Times New Roman" w:cs="Times New Roman"/>
                <w:lang w:eastAsia="ar-SA"/>
              </w:rPr>
              <w:t xml:space="preserve"> / С</w:t>
            </w:r>
            <w:proofErr w:type="gramEnd"/>
            <w:r w:rsidRPr="00C64F6F">
              <w:rPr>
                <w:rFonts w:ascii="Times New Roman" w:hAnsi="Times New Roman" w:cs="Times New Roman"/>
                <w:lang w:eastAsia="ar-SA"/>
              </w:rPr>
              <w:t xml:space="preserve">ост. </w:t>
            </w:r>
            <w:proofErr w:type="spellStart"/>
            <w:r w:rsidRPr="00C64F6F">
              <w:rPr>
                <w:rFonts w:ascii="Times New Roman" w:hAnsi="Times New Roman" w:cs="Times New Roman"/>
                <w:lang w:eastAsia="ar-SA"/>
              </w:rPr>
              <w:t>И.В.Позолотина</w:t>
            </w:r>
            <w:proofErr w:type="spellEnd"/>
            <w:r w:rsidRPr="00C64F6F">
              <w:rPr>
                <w:rFonts w:ascii="Times New Roman" w:hAnsi="Times New Roman" w:cs="Times New Roman"/>
                <w:lang w:eastAsia="ar-SA"/>
              </w:rPr>
              <w:t xml:space="preserve">, </w:t>
            </w:r>
            <w:proofErr w:type="spellStart"/>
            <w:r w:rsidRPr="00C64F6F">
              <w:rPr>
                <w:rFonts w:ascii="Times New Roman" w:hAnsi="Times New Roman" w:cs="Times New Roman"/>
                <w:lang w:eastAsia="ar-SA"/>
              </w:rPr>
              <w:t>Е.А.Тихонова</w:t>
            </w:r>
            <w:proofErr w:type="spellEnd"/>
            <w:r w:rsidRPr="00C64F6F">
              <w:rPr>
                <w:rFonts w:ascii="Times New Roman" w:hAnsi="Times New Roman" w:cs="Times New Roman"/>
                <w:lang w:eastAsia="ar-SA"/>
              </w:rPr>
              <w:t>. – М.: ВАКО, 2012.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A6" w:rsidRPr="00C64F6F" w:rsidRDefault="00906FA6" w:rsidP="004020DE">
            <w:pPr>
              <w:suppressAutoHyphens/>
              <w:snapToGrid w:val="0"/>
              <w:ind w:left="142" w:right="25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906FA6" w:rsidRPr="00C64F6F" w:rsidTr="00906FA6">
        <w:trPr>
          <w:trHeight w:val="144"/>
        </w:trPr>
        <w:tc>
          <w:tcPr>
            <w:tcW w:w="9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A6" w:rsidRPr="00C64F6F" w:rsidRDefault="00906FA6" w:rsidP="004020DE">
            <w:pPr>
              <w:suppressAutoHyphens/>
              <w:ind w:left="142" w:right="252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b/>
                <w:lang w:eastAsia="ar-SA"/>
              </w:rPr>
              <w:t>2. Печатные пособия</w:t>
            </w:r>
          </w:p>
        </w:tc>
      </w:tr>
      <w:tr w:rsidR="00906FA6" w:rsidRPr="00C64F6F" w:rsidTr="00906FA6">
        <w:trPr>
          <w:trHeight w:val="1124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FA6" w:rsidRPr="00C64F6F" w:rsidRDefault="00906FA6" w:rsidP="004020DE">
            <w:pPr>
              <w:suppressAutoHyphens/>
              <w:ind w:left="142" w:right="25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t>7</w:t>
            </w:r>
          </w:p>
          <w:p w:rsidR="00906FA6" w:rsidRPr="00C64F6F" w:rsidRDefault="00906FA6" w:rsidP="004020DE">
            <w:pPr>
              <w:suppressAutoHyphens/>
              <w:ind w:left="142" w:right="25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t>8</w:t>
            </w:r>
          </w:p>
          <w:p w:rsidR="00906FA6" w:rsidRPr="00C64F6F" w:rsidRDefault="00906FA6" w:rsidP="004020DE">
            <w:pPr>
              <w:suppressAutoHyphens/>
              <w:ind w:left="142" w:right="25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t>9</w:t>
            </w:r>
            <w:r w:rsidRPr="00C64F6F">
              <w:rPr>
                <w:rFonts w:ascii="Times New Roman" w:eastAsia="Calibri" w:hAnsi="Times New Roman" w:cs="Times New Roman"/>
                <w:lang w:eastAsia="ar-SA"/>
              </w:rPr>
              <w:br/>
            </w:r>
          </w:p>
          <w:p w:rsidR="00906FA6" w:rsidRPr="00C64F6F" w:rsidRDefault="00906FA6" w:rsidP="004020DE">
            <w:pPr>
              <w:suppressAutoHyphens/>
              <w:ind w:left="142" w:right="25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t>10</w:t>
            </w:r>
          </w:p>
          <w:p w:rsidR="00906FA6" w:rsidRPr="00C64F6F" w:rsidRDefault="00906FA6" w:rsidP="004020DE">
            <w:pPr>
              <w:suppressAutoHyphens/>
              <w:ind w:left="142" w:right="25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br/>
              <w:t>11</w:t>
            </w:r>
            <w:r w:rsidRPr="00C64F6F">
              <w:rPr>
                <w:rFonts w:ascii="Times New Roman" w:eastAsia="Calibri" w:hAnsi="Times New Roman" w:cs="Times New Roman"/>
                <w:lang w:eastAsia="ar-SA"/>
              </w:rPr>
              <w:br/>
            </w:r>
          </w:p>
          <w:p w:rsidR="00906FA6" w:rsidRPr="00C64F6F" w:rsidRDefault="00906FA6" w:rsidP="004020DE">
            <w:pPr>
              <w:suppressAutoHyphens/>
              <w:ind w:left="142" w:right="25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t>12</w:t>
            </w:r>
          </w:p>
          <w:p w:rsidR="00906FA6" w:rsidRPr="00C64F6F" w:rsidRDefault="00906FA6" w:rsidP="004020DE">
            <w:pPr>
              <w:suppressAutoHyphens/>
              <w:ind w:left="142" w:right="25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br/>
              <w:t>14</w:t>
            </w:r>
          </w:p>
          <w:p w:rsidR="00906FA6" w:rsidRPr="00C64F6F" w:rsidRDefault="00906FA6" w:rsidP="004020DE">
            <w:pPr>
              <w:suppressAutoHyphens/>
              <w:ind w:left="142" w:right="25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  <w:tc>
          <w:tcPr>
            <w:tcW w:w="6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FA6" w:rsidRPr="00C64F6F" w:rsidRDefault="00906FA6" w:rsidP="004020DE">
            <w:pPr>
              <w:suppressAutoHyphens/>
              <w:ind w:left="142" w:right="25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t>Ко</w:t>
            </w:r>
            <w:r>
              <w:rPr>
                <w:rFonts w:ascii="Times New Roman" w:eastAsia="Calibri" w:hAnsi="Times New Roman" w:cs="Times New Roman"/>
                <w:lang w:eastAsia="ar-SA"/>
              </w:rPr>
              <w:t>мплекты для обучения грамоте (</w:t>
            </w:r>
            <w:r w:rsidRPr="00C64F6F">
              <w:rPr>
                <w:rFonts w:ascii="Times New Roman" w:eastAsia="Calibri" w:hAnsi="Times New Roman" w:cs="Times New Roman"/>
                <w:lang w:eastAsia="ar-SA"/>
              </w:rPr>
              <w:t>набор букв, образцы письменных букв).</w:t>
            </w:r>
          </w:p>
          <w:p w:rsidR="00906FA6" w:rsidRPr="00C64F6F" w:rsidRDefault="00906FA6" w:rsidP="004020DE">
            <w:pPr>
              <w:suppressAutoHyphens/>
              <w:ind w:left="142" w:right="25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t>Касса букв и сочетаний (по возможности).</w:t>
            </w:r>
          </w:p>
          <w:p w:rsidR="00906FA6" w:rsidRPr="00C64F6F" w:rsidRDefault="00906FA6" w:rsidP="004020DE">
            <w:pPr>
              <w:suppressAutoHyphens/>
              <w:ind w:left="142" w:right="25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t>Игнатьева Т.В., Тарасова Л.Е. Обучение грамоте. 1 класс. Комплект демонстрационных таблиц с методическими рекомендациями.</w:t>
            </w:r>
          </w:p>
          <w:p w:rsidR="00906FA6" w:rsidRPr="00C64F6F" w:rsidRDefault="00906FA6" w:rsidP="004020DE">
            <w:pPr>
              <w:suppressAutoHyphens/>
              <w:ind w:left="142" w:right="25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t>Таблицы к основным разделам грамматического материала, содержащегося в программе по русскому языку.</w:t>
            </w:r>
          </w:p>
          <w:p w:rsidR="00906FA6" w:rsidRPr="00C64F6F" w:rsidRDefault="00906FA6" w:rsidP="004020DE">
            <w:pPr>
              <w:suppressAutoHyphens/>
              <w:ind w:left="142" w:right="25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t>Наборы сюжетных (предметных) картинок в соответствии с тематикой, определенной в программе по русскому языку.</w:t>
            </w:r>
          </w:p>
          <w:p w:rsidR="00906FA6" w:rsidRPr="00C64F6F" w:rsidRDefault="00906FA6" w:rsidP="004020DE">
            <w:pPr>
              <w:suppressAutoHyphens/>
              <w:ind w:left="142" w:right="25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t>Словари по русскому языку: толковый, фразеологизмов, морфемный и словообразовательный.</w:t>
            </w:r>
          </w:p>
          <w:p w:rsidR="00906FA6" w:rsidRPr="00906FA6" w:rsidRDefault="00906FA6" w:rsidP="00906FA6">
            <w:pPr>
              <w:suppressAutoHyphens/>
              <w:ind w:left="142" w:right="25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lastRenderedPageBreak/>
              <w:t>Репродукции картин в соответствии с тематикой и видами работы, указанными в программе и методических пособиях по русскому языку.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A6" w:rsidRPr="00C64F6F" w:rsidRDefault="00906FA6" w:rsidP="004020DE">
            <w:pPr>
              <w:suppressAutoHyphens/>
              <w:snapToGrid w:val="0"/>
              <w:ind w:left="142" w:right="25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  <w:tr w:rsidR="00906FA6" w:rsidRPr="00C64F6F" w:rsidTr="00906FA6">
        <w:trPr>
          <w:trHeight w:val="511"/>
        </w:trPr>
        <w:tc>
          <w:tcPr>
            <w:tcW w:w="9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A6" w:rsidRPr="00C64F6F" w:rsidRDefault="00906FA6" w:rsidP="004020DE">
            <w:pPr>
              <w:suppressAutoHyphens/>
              <w:ind w:left="142" w:right="252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b/>
                <w:lang w:eastAsia="ar-SA"/>
              </w:rPr>
              <w:lastRenderedPageBreak/>
              <w:t>3. Технические средства обучения</w:t>
            </w:r>
          </w:p>
        </w:tc>
      </w:tr>
      <w:tr w:rsidR="00906FA6" w:rsidRPr="00C64F6F" w:rsidTr="00906FA6">
        <w:trPr>
          <w:trHeight w:val="536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FA6" w:rsidRPr="00C64F6F" w:rsidRDefault="00906FA6" w:rsidP="004020DE">
            <w:pPr>
              <w:suppressAutoHyphens/>
              <w:ind w:left="142" w:right="25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t>15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FA6" w:rsidRPr="00C64F6F" w:rsidRDefault="00906FA6" w:rsidP="004020DE">
            <w:pPr>
              <w:suppressAutoHyphens/>
              <w:ind w:left="142" w:right="252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t>Мультимедийный проектор.</w:t>
            </w:r>
          </w:p>
        </w:tc>
        <w:tc>
          <w:tcPr>
            <w:tcW w:w="1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A6" w:rsidRPr="00C64F6F" w:rsidRDefault="00906FA6" w:rsidP="004020DE">
            <w:pPr>
              <w:suppressAutoHyphens/>
              <w:snapToGrid w:val="0"/>
              <w:ind w:left="142" w:right="25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  <w:p w:rsidR="00906FA6" w:rsidRPr="00C64F6F" w:rsidRDefault="00906FA6" w:rsidP="004020DE">
            <w:pPr>
              <w:suppressAutoHyphens/>
              <w:ind w:left="142" w:right="252"/>
              <w:jc w:val="both"/>
              <w:rPr>
                <w:rFonts w:ascii="Times New Roman" w:eastAsia="Calibri" w:hAnsi="Times New Roman" w:cs="Times New Roman"/>
                <w:b/>
                <w:lang w:eastAsia="ar-SA"/>
              </w:rPr>
            </w:pPr>
          </w:p>
        </w:tc>
      </w:tr>
      <w:tr w:rsidR="00906FA6" w:rsidRPr="00C64F6F" w:rsidTr="00906FA6">
        <w:trPr>
          <w:trHeight w:val="497"/>
        </w:trPr>
        <w:tc>
          <w:tcPr>
            <w:tcW w:w="91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A6" w:rsidRPr="00C64F6F" w:rsidRDefault="00906FA6" w:rsidP="004020DE">
            <w:pPr>
              <w:suppressAutoHyphens/>
              <w:ind w:left="142" w:right="252"/>
              <w:jc w:val="center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b/>
                <w:lang w:eastAsia="ar-SA"/>
              </w:rPr>
              <w:t>4. Экранно-звуковые пособия</w:t>
            </w:r>
          </w:p>
        </w:tc>
      </w:tr>
      <w:tr w:rsidR="00906FA6" w:rsidRPr="00C64F6F" w:rsidTr="00906FA6">
        <w:trPr>
          <w:trHeight w:val="1610"/>
        </w:trPr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FA6" w:rsidRPr="00C64F6F" w:rsidRDefault="00906FA6" w:rsidP="004020DE">
            <w:pPr>
              <w:suppressAutoHyphens/>
              <w:ind w:left="142" w:right="25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t>16</w:t>
            </w:r>
          </w:p>
          <w:p w:rsidR="00906FA6" w:rsidRPr="00C64F6F" w:rsidRDefault="00906FA6" w:rsidP="004020DE">
            <w:pPr>
              <w:suppressAutoHyphens/>
              <w:ind w:left="142" w:right="25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t>17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06FA6" w:rsidRPr="00C64F6F" w:rsidRDefault="00906FA6" w:rsidP="004020DE">
            <w:pPr>
              <w:suppressAutoHyphens/>
              <w:ind w:left="142" w:right="252"/>
              <w:rPr>
                <w:rFonts w:ascii="Times New Roman" w:eastAsia="Calibri" w:hAnsi="Times New Roman" w:cs="Times New Roman"/>
                <w:lang w:eastAsia="ar-SA"/>
              </w:rPr>
            </w:pPr>
            <w:proofErr w:type="spellStart"/>
            <w:r w:rsidRPr="00C64F6F">
              <w:rPr>
                <w:rFonts w:ascii="Times New Roman" w:eastAsia="Calibri" w:hAnsi="Times New Roman" w:cs="Times New Roman"/>
                <w:lang w:eastAsia="ar-SA"/>
              </w:rPr>
              <w:t>Канакина</w:t>
            </w:r>
            <w:proofErr w:type="spellEnd"/>
            <w:r w:rsidRPr="00C64F6F">
              <w:rPr>
                <w:rFonts w:ascii="Times New Roman" w:eastAsia="Calibri" w:hAnsi="Times New Roman" w:cs="Times New Roman"/>
                <w:lang w:eastAsia="ar-SA"/>
              </w:rPr>
              <w:t xml:space="preserve"> В.П. и др. Русский язык 1 класс. Электронное приложение.</w:t>
            </w:r>
          </w:p>
          <w:p w:rsidR="00906FA6" w:rsidRPr="00C64F6F" w:rsidRDefault="00906FA6" w:rsidP="004020DE">
            <w:pPr>
              <w:suppressAutoHyphens/>
              <w:ind w:left="142" w:right="252"/>
              <w:rPr>
                <w:rFonts w:ascii="Times New Roman" w:eastAsia="Calibri" w:hAnsi="Times New Roman" w:cs="Times New Roman"/>
                <w:lang w:eastAsia="ar-SA"/>
              </w:rPr>
            </w:pPr>
            <w:r w:rsidRPr="00C64F6F">
              <w:rPr>
                <w:rFonts w:ascii="Times New Roman" w:eastAsia="Calibri" w:hAnsi="Times New Roman" w:cs="Times New Roman"/>
                <w:lang w:eastAsia="ar-SA"/>
              </w:rPr>
              <w:t>Аудиозаписи в соответствии с программой обучения.</w:t>
            </w:r>
          </w:p>
        </w:tc>
        <w:tc>
          <w:tcPr>
            <w:tcW w:w="14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06FA6" w:rsidRPr="00C64F6F" w:rsidRDefault="00906FA6" w:rsidP="004020DE">
            <w:pPr>
              <w:suppressAutoHyphens/>
              <w:snapToGrid w:val="0"/>
              <w:ind w:left="142" w:right="252"/>
              <w:jc w:val="both"/>
              <w:rPr>
                <w:rFonts w:ascii="Times New Roman" w:eastAsia="Calibri" w:hAnsi="Times New Roman" w:cs="Times New Roman"/>
                <w:lang w:eastAsia="ar-SA"/>
              </w:rPr>
            </w:pPr>
          </w:p>
        </w:tc>
      </w:tr>
    </w:tbl>
    <w:p w:rsidR="00906FA6" w:rsidRPr="00C64F6F" w:rsidRDefault="00906FA6" w:rsidP="00906FA6">
      <w:pPr>
        <w:ind w:left="142" w:right="252"/>
        <w:rPr>
          <w:rFonts w:ascii="Times New Roman" w:hAnsi="Times New Roman" w:cs="Times New Roman"/>
          <w:b/>
          <w:bCs/>
        </w:rPr>
      </w:pPr>
    </w:p>
    <w:p w:rsidR="00906FA6" w:rsidRDefault="00906FA6" w:rsidP="00906FA6">
      <w:pPr>
        <w:ind w:left="142" w:right="252"/>
        <w:contextualSpacing/>
        <w:rPr>
          <w:rFonts w:ascii="Times New Roman" w:hAnsi="Times New Roman" w:cs="Times New Roman"/>
          <w:sz w:val="28"/>
          <w:szCs w:val="28"/>
        </w:rPr>
      </w:pPr>
    </w:p>
    <w:p w:rsidR="00906FA6" w:rsidRDefault="00906FA6" w:rsidP="00906FA6">
      <w:pPr>
        <w:ind w:left="142" w:right="252"/>
        <w:contextualSpacing/>
        <w:rPr>
          <w:rFonts w:ascii="Times New Roman" w:hAnsi="Times New Roman" w:cs="Times New Roman"/>
          <w:sz w:val="28"/>
          <w:szCs w:val="28"/>
        </w:rPr>
      </w:pPr>
    </w:p>
    <w:p w:rsidR="00906FA6" w:rsidRDefault="00906FA6" w:rsidP="00906FA6">
      <w:pPr>
        <w:ind w:left="142" w:right="252"/>
        <w:contextualSpacing/>
        <w:rPr>
          <w:rFonts w:ascii="Times New Roman" w:hAnsi="Times New Roman" w:cs="Times New Roman"/>
          <w:sz w:val="28"/>
          <w:szCs w:val="28"/>
        </w:rPr>
      </w:pPr>
    </w:p>
    <w:p w:rsidR="00906FA6" w:rsidRDefault="00B46FC1" w:rsidP="007D421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B46FC1" w:rsidRPr="00B46FC1" w:rsidRDefault="00B46FC1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FC1">
        <w:rPr>
          <w:rFonts w:ascii="Times New Roman" w:hAnsi="Times New Roman" w:cs="Times New Roman"/>
          <w:sz w:val="28"/>
          <w:szCs w:val="28"/>
        </w:rPr>
        <w:t xml:space="preserve">Сборник рабочих программ «Школа России» 1-4 классы, </w:t>
      </w:r>
      <w:proofErr w:type="gramStart"/>
      <w:r w:rsidRPr="00B46FC1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B46FC1">
        <w:rPr>
          <w:rFonts w:ascii="Times New Roman" w:hAnsi="Times New Roman" w:cs="Times New Roman"/>
          <w:sz w:val="28"/>
          <w:szCs w:val="28"/>
        </w:rPr>
        <w:t>: «Просвещение», 2011</w:t>
      </w:r>
    </w:p>
    <w:p w:rsidR="00B46FC1" w:rsidRPr="00B46FC1" w:rsidRDefault="00B46FC1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FC1">
        <w:rPr>
          <w:rFonts w:ascii="Times New Roman" w:hAnsi="Times New Roman" w:cs="Times New Roman"/>
          <w:sz w:val="28"/>
          <w:szCs w:val="28"/>
        </w:rPr>
        <w:t xml:space="preserve">В.П. </w:t>
      </w:r>
      <w:proofErr w:type="spellStart"/>
      <w:r w:rsidRPr="00B46FC1"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  <w:r w:rsidRPr="00B46FC1">
        <w:rPr>
          <w:rFonts w:ascii="Times New Roman" w:hAnsi="Times New Roman" w:cs="Times New Roman"/>
          <w:sz w:val="28"/>
          <w:szCs w:val="28"/>
        </w:rPr>
        <w:t xml:space="preserve">, В.Г. Горецкий 1 класс Учебник для общеобразовательных учреждений «Русский язык», </w:t>
      </w:r>
      <w:proofErr w:type="gramStart"/>
      <w:r w:rsidRPr="00B46FC1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B46FC1">
        <w:rPr>
          <w:rFonts w:ascii="Times New Roman" w:hAnsi="Times New Roman" w:cs="Times New Roman"/>
          <w:sz w:val="28"/>
          <w:szCs w:val="28"/>
        </w:rPr>
        <w:t>: «Просвещение», 2012</w:t>
      </w:r>
    </w:p>
    <w:p w:rsidR="00B46FC1" w:rsidRPr="00B46FC1" w:rsidRDefault="00B46FC1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FC1">
        <w:rPr>
          <w:rFonts w:ascii="Times New Roman" w:hAnsi="Times New Roman" w:cs="Times New Roman"/>
          <w:sz w:val="28"/>
          <w:szCs w:val="28"/>
        </w:rPr>
        <w:t xml:space="preserve">В.П. </w:t>
      </w:r>
      <w:proofErr w:type="spellStart"/>
      <w:r w:rsidRPr="00B46FC1"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  <w:r w:rsidRPr="00B46FC1">
        <w:rPr>
          <w:rFonts w:ascii="Times New Roman" w:hAnsi="Times New Roman" w:cs="Times New Roman"/>
          <w:sz w:val="28"/>
          <w:szCs w:val="28"/>
        </w:rPr>
        <w:t>, В.Г. Горецкий 1 класс</w:t>
      </w:r>
      <w:r w:rsidRPr="00B46FC1">
        <w:rPr>
          <w:rFonts w:ascii="Times New Roman" w:hAnsi="Times New Roman" w:cs="Times New Roman"/>
          <w:sz w:val="28"/>
          <w:szCs w:val="28"/>
        </w:rPr>
        <w:t>: рабочая тетрадь</w:t>
      </w:r>
      <w:proofErr w:type="gramStart"/>
      <w:r w:rsidRPr="00B46FC1">
        <w:rPr>
          <w:rFonts w:ascii="Times New Roman" w:hAnsi="Times New Roman" w:cs="Times New Roman"/>
          <w:sz w:val="28"/>
          <w:szCs w:val="28"/>
        </w:rPr>
        <w:t>,-</w:t>
      </w:r>
      <w:proofErr w:type="gramEnd"/>
      <w:r w:rsidRPr="00B46FC1">
        <w:rPr>
          <w:rFonts w:ascii="Times New Roman" w:hAnsi="Times New Roman" w:cs="Times New Roman"/>
          <w:sz w:val="28"/>
          <w:szCs w:val="28"/>
        </w:rPr>
        <w:t>М «Просвещение», 2012</w:t>
      </w:r>
    </w:p>
    <w:p w:rsidR="00B46FC1" w:rsidRPr="00B46FC1" w:rsidRDefault="00B46FC1" w:rsidP="00B46FC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FC1">
        <w:rPr>
          <w:rFonts w:ascii="Times New Roman" w:hAnsi="Times New Roman" w:cs="Times New Roman"/>
          <w:sz w:val="28"/>
          <w:szCs w:val="28"/>
        </w:rPr>
        <w:t xml:space="preserve">Русский язык 1 класс. Электронное приложение к учебнику </w:t>
      </w:r>
      <w:r w:rsidRPr="00B46FC1">
        <w:rPr>
          <w:rFonts w:ascii="Times New Roman" w:hAnsi="Times New Roman" w:cs="Times New Roman"/>
          <w:sz w:val="28"/>
          <w:szCs w:val="28"/>
        </w:rPr>
        <w:t xml:space="preserve">В.П. </w:t>
      </w:r>
      <w:proofErr w:type="spellStart"/>
      <w:r w:rsidRPr="00B46FC1"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  <w:r w:rsidRPr="00B46FC1">
        <w:rPr>
          <w:rFonts w:ascii="Times New Roman" w:hAnsi="Times New Roman" w:cs="Times New Roman"/>
          <w:sz w:val="28"/>
          <w:szCs w:val="28"/>
        </w:rPr>
        <w:t>,</w:t>
      </w:r>
      <w:r w:rsidRPr="00B46FC1">
        <w:rPr>
          <w:rFonts w:ascii="Times New Roman" w:hAnsi="Times New Roman" w:cs="Times New Roman"/>
          <w:sz w:val="28"/>
          <w:szCs w:val="28"/>
        </w:rPr>
        <w:t xml:space="preserve"> 2011 Москва «Просвещение»</w:t>
      </w:r>
    </w:p>
    <w:p w:rsidR="00B46FC1" w:rsidRPr="00906FA6" w:rsidRDefault="00B46FC1" w:rsidP="007D421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B46FC1" w:rsidRPr="00906F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E36B2"/>
    <w:multiLevelType w:val="hybridMultilevel"/>
    <w:tmpl w:val="1F426B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8E4274"/>
    <w:multiLevelType w:val="hybridMultilevel"/>
    <w:tmpl w:val="435448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4C57DC">
      <w:numFmt w:val="bullet"/>
      <w:lvlText w:val="•"/>
      <w:lvlJc w:val="left"/>
      <w:pPr>
        <w:ind w:left="1785" w:hanging="70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061CCB"/>
    <w:multiLevelType w:val="hybridMultilevel"/>
    <w:tmpl w:val="AA88A8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D81AFB"/>
    <w:multiLevelType w:val="hybridMultilevel"/>
    <w:tmpl w:val="8022058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BA0B25"/>
    <w:multiLevelType w:val="hybridMultilevel"/>
    <w:tmpl w:val="707826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CD3B0B"/>
    <w:multiLevelType w:val="hybridMultilevel"/>
    <w:tmpl w:val="8C2C08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B2228A"/>
    <w:multiLevelType w:val="hybridMultilevel"/>
    <w:tmpl w:val="5B2C31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7343A7"/>
    <w:multiLevelType w:val="hybridMultilevel"/>
    <w:tmpl w:val="4C08261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94233F"/>
    <w:multiLevelType w:val="hybridMultilevel"/>
    <w:tmpl w:val="D20489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3B7748"/>
    <w:multiLevelType w:val="hybridMultilevel"/>
    <w:tmpl w:val="8E5E20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EE7EFE"/>
    <w:multiLevelType w:val="hybridMultilevel"/>
    <w:tmpl w:val="7518ADB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2502C7"/>
    <w:multiLevelType w:val="hybridMultilevel"/>
    <w:tmpl w:val="8CAA021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E397BE8"/>
    <w:multiLevelType w:val="hybridMultilevel"/>
    <w:tmpl w:val="7C4CE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83057D"/>
    <w:multiLevelType w:val="hybridMultilevel"/>
    <w:tmpl w:val="9944624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3C7936"/>
    <w:multiLevelType w:val="hybridMultilevel"/>
    <w:tmpl w:val="BAC6B7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6535CBB"/>
    <w:multiLevelType w:val="hybridMultilevel"/>
    <w:tmpl w:val="8C9813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262454"/>
    <w:multiLevelType w:val="hybridMultilevel"/>
    <w:tmpl w:val="C6EA72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856E96"/>
    <w:multiLevelType w:val="hybridMultilevel"/>
    <w:tmpl w:val="95FC90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423056"/>
    <w:multiLevelType w:val="hybridMultilevel"/>
    <w:tmpl w:val="04CE8CE6"/>
    <w:lvl w:ilvl="0" w:tplc="58A6757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76322666"/>
    <w:multiLevelType w:val="hybridMultilevel"/>
    <w:tmpl w:val="BD10BD1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6EA4209"/>
    <w:multiLevelType w:val="hybridMultilevel"/>
    <w:tmpl w:val="2BDCE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"/>
  </w:num>
  <w:num w:numId="4">
    <w:abstractNumId w:val="7"/>
  </w:num>
  <w:num w:numId="5">
    <w:abstractNumId w:val="2"/>
  </w:num>
  <w:num w:numId="6">
    <w:abstractNumId w:val="12"/>
  </w:num>
  <w:num w:numId="7">
    <w:abstractNumId w:val="4"/>
  </w:num>
  <w:num w:numId="8">
    <w:abstractNumId w:val="20"/>
  </w:num>
  <w:num w:numId="9">
    <w:abstractNumId w:val="0"/>
  </w:num>
  <w:num w:numId="10">
    <w:abstractNumId w:val="6"/>
  </w:num>
  <w:num w:numId="11">
    <w:abstractNumId w:val="17"/>
  </w:num>
  <w:num w:numId="12">
    <w:abstractNumId w:val="9"/>
  </w:num>
  <w:num w:numId="13">
    <w:abstractNumId w:val="16"/>
  </w:num>
  <w:num w:numId="14">
    <w:abstractNumId w:val="3"/>
  </w:num>
  <w:num w:numId="15">
    <w:abstractNumId w:val="5"/>
  </w:num>
  <w:num w:numId="16">
    <w:abstractNumId w:val="11"/>
  </w:num>
  <w:num w:numId="17">
    <w:abstractNumId w:val="15"/>
  </w:num>
  <w:num w:numId="18">
    <w:abstractNumId w:val="19"/>
  </w:num>
  <w:num w:numId="19">
    <w:abstractNumId w:val="13"/>
  </w:num>
  <w:num w:numId="20">
    <w:abstractNumId w:val="8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E55"/>
    <w:rsid w:val="00035AEB"/>
    <w:rsid w:val="00137057"/>
    <w:rsid w:val="002B0DAD"/>
    <w:rsid w:val="00324910"/>
    <w:rsid w:val="00537179"/>
    <w:rsid w:val="00577C5C"/>
    <w:rsid w:val="00633F08"/>
    <w:rsid w:val="00707E55"/>
    <w:rsid w:val="00714C3B"/>
    <w:rsid w:val="00715FFD"/>
    <w:rsid w:val="007D421D"/>
    <w:rsid w:val="00906FA6"/>
    <w:rsid w:val="00A502BA"/>
    <w:rsid w:val="00A90044"/>
    <w:rsid w:val="00B46FC1"/>
    <w:rsid w:val="00E52690"/>
    <w:rsid w:val="00E53DCA"/>
    <w:rsid w:val="00F8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2690"/>
    <w:pPr>
      <w:ind w:left="720"/>
      <w:contextualSpacing/>
    </w:pPr>
  </w:style>
  <w:style w:type="table" w:styleId="a4">
    <w:name w:val="Table Grid"/>
    <w:basedOn w:val="a1"/>
    <w:uiPriority w:val="59"/>
    <w:rsid w:val="00906F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2690"/>
    <w:pPr>
      <w:ind w:left="720"/>
      <w:contextualSpacing/>
    </w:pPr>
  </w:style>
  <w:style w:type="table" w:styleId="a4">
    <w:name w:val="Table Grid"/>
    <w:basedOn w:val="a1"/>
    <w:uiPriority w:val="59"/>
    <w:rsid w:val="00906F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18</Pages>
  <Words>4280</Words>
  <Characters>24400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</cp:revision>
  <dcterms:created xsi:type="dcterms:W3CDTF">2014-10-10T23:53:00Z</dcterms:created>
  <dcterms:modified xsi:type="dcterms:W3CDTF">2014-10-13T04:08:00Z</dcterms:modified>
</cp:coreProperties>
</file>